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9DEC" w14:textId="77777777" w:rsidR="007D7B87" w:rsidRDefault="00897B78" w:rsidP="00897B78">
      <w:pPr>
        <w:pStyle w:val="2"/>
        <w:spacing w:before="1"/>
        <w:ind w:right="1274"/>
      </w:pPr>
      <w:r>
        <w:rPr>
          <w:w w:val="95"/>
        </w:rPr>
        <w:t xml:space="preserve">                    </w:t>
      </w:r>
      <w:r w:rsidR="007D7B87">
        <w:rPr>
          <w:w w:val="95"/>
        </w:rPr>
        <w:t>Информационная</w:t>
      </w:r>
      <w:r w:rsidR="007D7B87">
        <w:rPr>
          <w:spacing w:val="-6"/>
          <w:w w:val="95"/>
        </w:rPr>
        <w:t xml:space="preserve"> </w:t>
      </w:r>
      <w:r w:rsidR="007D7B87">
        <w:rPr>
          <w:w w:val="95"/>
        </w:rPr>
        <w:t>карта</w:t>
      </w:r>
      <w:r w:rsidR="007D7B87">
        <w:rPr>
          <w:spacing w:val="25"/>
          <w:w w:val="95"/>
        </w:rPr>
        <w:t xml:space="preserve"> </w:t>
      </w:r>
      <w:r w:rsidR="007D7B87">
        <w:rPr>
          <w:w w:val="95"/>
        </w:rPr>
        <w:t>проекта</w:t>
      </w:r>
    </w:p>
    <w:p w14:paraId="2E14472B" w14:textId="77777777" w:rsidR="007D7B87" w:rsidRDefault="007D7B87" w:rsidP="007D7B87">
      <w:pPr>
        <w:pStyle w:val="a3"/>
        <w:spacing w:before="10"/>
        <w:rPr>
          <w:sz w:val="15"/>
        </w:rPr>
      </w:pPr>
    </w:p>
    <w:tbl>
      <w:tblPr>
        <w:tblStyle w:val="TableNormal"/>
        <w:tblW w:w="10781" w:type="dxa"/>
        <w:tblInd w:w="-106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279"/>
        <w:gridCol w:w="5744"/>
      </w:tblGrid>
      <w:tr w:rsidR="007D7B87" w14:paraId="4E69E850" w14:textId="77777777" w:rsidTr="006A481D">
        <w:trPr>
          <w:trHeight w:val="316"/>
        </w:trPr>
        <w:tc>
          <w:tcPr>
            <w:tcW w:w="10781" w:type="dxa"/>
            <w:gridSpan w:val="3"/>
          </w:tcPr>
          <w:p w14:paraId="6C492DAB" w14:textId="4AAD0668" w:rsidR="00000599" w:rsidRPr="005D63F4" w:rsidRDefault="007D7B87" w:rsidP="005D63F4">
            <w:pPr>
              <w:pStyle w:val="TableParagraph"/>
              <w:spacing w:line="282" w:lineRule="exact"/>
              <w:ind w:left="4148" w:right="3323"/>
              <w:jc w:val="center"/>
              <w:rPr>
                <w:b/>
                <w:spacing w:val="-1"/>
                <w:sz w:val="26"/>
                <w:lang w:val="ru-RU"/>
              </w:rPr>
            </w:pPr>
            <w:r w:rsidRPr="00495BFB">
              <w:rPr>
                <w:b/>
                <w:spacing w:val="-1"/>
                <w:sz w:val="26"/>
              </w:rPr>
              <w:t>1</w:t>
            </w:r>
            <w:r w:rsidR="006A481D" w:rsidRPr="00495BFB">
              <w:rPr>
                <w:b/>
                <w:spacing w:val="-1"/>
                <w:sz w:val="26"/>
                <w:lang w:val="ru-RU"/>
              </w:rPr>
              <w:t>.</w:t>
            </w:r>
            <w:r w:rsidRPr="00495BFB">
              <w:rPr>
                <w:b/>
                <w:spacing w:val="-15"/>
                <w:sz w:val="26"/>
              </w:rPr>
              <w:t xml:space="preserve"> </w:t>
            </w:r>
            <w:r w:rsidRPr="00495BFB">
              <w:rPr>
                <w:b/>
                <w:spacing w:val="-1"/>
                <w:sz w:val="26"/>
              </w:rPr>
              <w:t>ПACПOPT</w:t>
            </w:r>
            <w:r w:rsidRPr="00495BFB">
              <w:rPr>
                <w:b/>
                <w:spacing w:val="11"/>
                <w:sz w:val="26"/>
              </w:rPr>
              <w:t xml:space="preserve"> </w:t>
            </w:r>
            <w:r w:rsidR="006A481D" w:rsidRPr="00495BFB">
              <w:rPr>
                <w:b/>
                <w:spacing w:val="11"/>
                <w:sz w:val="26"/>
                <w:lang w:val="ru-RU"/>
              </w:rPr>
              <w:t xml:space="preserve">  П</w:t>
            </w:r>
            <w:r w:rsidRPr="00495BFB">
              <w:rPr>
                <w:b/>
                <w:spacing w:val="-1"/>
                <w:sz w:val="26"/>
              </w:rPr>
              <w:t>POEKTA</w:t>
            </w:r>
          </w:p>
        </w:tc>
      </w:tr>
      <w:tr w:rsidR="007D7B87" w14:paraId="036A47C7" w14:textId="77777777" w:rsidTr="00495BFB">
        <w:trPr>
          <w:trHeight w:val="287"/>
        </w:trPr>
        <w:tc>
          <w:tcPr>
            <w:tcW w:w="758" w:type="dxa"/>
          </w:tcPr>
          <w:p w14:paraId="5002342E" w14:textId="77777777" w:rsidR="007D7B87" w:rsidRPr="000A1614" w:rsidRDefault="007D7B87" w:rsidP="00FB6438">
            <w:pPr>
              <w:pStyle w:val="TableParagraph"/>
              <w:spacing w:line="258" w:lineRule="exact"/>
              <w:ind w:left="132"/>
              <w:rPr>
                <w:sz w:val="26"/>
                <w:lang w:val="ru-RU"/>
              </w:rPr>
            </w:pPr>
            <w:r>
              <w:rPr>
                <w:w w:val="105"/>
                <w:sz w:val="26"/>
              </w:rPr>
              <w:t>1.</w:t>
            </w:r>
            <w:r w:rsidR="000A1614">
              <w:rPr>
                <w:w w:val="105"/>
                <w:sz w:val="26"/>
                <w:lang w:val="ru-RU"/>
              </w:rPr>
              <w:t>1</w:t>
            </w:r>
          </w:p>
        </w:tc>
        <w:tc>
          <w:tcPr>
            <w:tcW w:w="4279" w:type="dxa"/>
          </w:tcPr>
          <w:p w14:paraId="7F98B0DC" w14:textId="77777777" w:rsidR="007D7B87" w:rsidRPr="007D7B87" w:rsidRDefault="007D7B87" w:rsidP="000A1614">
            <w:pPr>
              <w:pStyle w:val="TableParagraph"/>
              <w:spacing w:line="265" w:lineRule="exact"/>
              <w:ind w:left="26"/>
              <w:jc w:val="both"/>
              <w:rPr>
                <w:sz w:val="26"/>
                <w:szCs w:val="26"/>
              </w:rPr>
            </w:pPr>
            <w:r w:rsidRPr="007D7B87">
              <w:rPr>
                <w:sz w:val="26"/>
                <w:szCs w:val="26"/>
              </w:rPr>
              <w:t>Название</w:t>
            </w:r>
            <w:r w:rsidRPr="007D7B87">
              <w:rPr>
                <w:spacing w:val="14"/>
                <w:sz w:val="26"/>
                <w:szCs w:val="26"/>
              </w:rPr>
              <w:t xml:space="preserve"> </w:t>
            </w:r>
            <w:r w:rsidRPr="007D7B87">
              <w:rPr>
                <w:sz w:val="26"/>
                <w:szCs w:val="26"/>
              </w:rPr>
              <w:t>проекта</w:t>
            </w:r>
          </w:p>
        </w:tc>
        <w:tc>
          <w:tcPr>
            <w:tcW w:w="5744" w:type="dxa"/>
          </w:tcPr>
          <w:p w14:paraId="1FC5D432" w14:textId="77777777" w:rsidR="007D7B87" w:rsidRPr="004C7EC1" w:rsidRDefault="007D7B87" w:rsidP="00495BFB">
            <w:pPr>
              <w:pStyle w:val="TableParagraph"/>
              <w:ind w:left="142"/>
              <w:jc w:val="both"/>
              <w:rPr>
                <w:sz w:val="26"/>
                <w:szCs w:val="26"/>
                <w:lang w:val="ru-RU"/>
              </w:rPr>
            </w:pPr>
            <w:r w:rsidRPr="004C7EC1">
              <w:rPr>
                <w:sz w:val="26"/>
                <w:szCs w:val="26"/>
                <w:lang w:val="ru-RU"/>
              </w:rPr>
              <w:t xml:space="preserve"> </w:t>
            </w:r>
            <w:r w:rsidR="00495BFB" w:rsidRPr="004C7EC1">
              <w:rPr>
                <w:sz w:val="26"/>
                <w:szCs w:val="26"/>
                <w:lang w:val="ru-RU"/>
              </w:rPr>
              <w:t>«4 сезона, или калейдоскоп отличных каникул»</w:t>
            </w:r>
          </w:p>
        </w:tc>
      </w:tr>
      <w:tr w:rsidR="007D7B87" w14:paraId="7305A73F" w14:textId="77777777" w:rsidTr="00774EDC">
        <w:trPr>
          <w:trHeight w:val="414"/>
        </w:trPr>
        <w:tc>
          <w:tcPr>
            <w:tcW w:w="758" w:type="dxa"/>
          </w:tcPr>
          <w:p w14:paraId="1F5046F5" w14:textId="77777777" w:rsidR="007D7B87" w:rsidRPr="007D7B87" w:rsidRDefault="000A1614" w:rsidP="00FB6438">
            <w:pPr>
              <w:pStyle w:val="TableParagraph"/>
              <w:spacing w:line="258" w:lineRule="exact"/>
              <w:ind w:left="132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1.2</w:t>
            </w:r>
          </w:p>
        </w:tc>
        <w:tc>
          <w:tcPr>
            <w:tcW w:w="4279" w:type="dxa"/>
          </w:tcPr>
          <w:p w14:paraId="65BED82E" w14:textId="77777777" w:rsidR="007D7B87" w:rsidRPr="00095B8F" w:rsidRDefault="00095B8F" w:rsidP="000A1614">
            <w:pPr>
              <w:pStyle w:val="TableParagraph"/>
              <w:spacing w:line="265" w:lineRule="exact"/>
              <w:ind w:left="26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Направленность проекта</w:t>
            </w:r>
          </w:p>
        </w:tc>
        <w:tc>
          <w:tcPr>
            <w:tcW w:w="5744" w:type="dxa"/>
          </w:tcPr>
          <w:p w14:paraId="657838DF" w14:textId="77777777" w:rsidR="00000599" w:rsidRPr="005D63F4" w:rsidRDefault="007D7B87" w:rsidP="00000599">
            <w:pPr>
              <w:jc w:val="both"/>
              <w:rPr>
                <w:sz w:val="26"/>
                <w:szCs w:val="26"/>
                <w:lang w:val="ru-RU"/>
              </w:rPr>
            </w:pPr>
            <w:r w:rsidRPr="004C7EC1">
              <w:rPr>
                <w:sz w:val="26"/>
                <w:szCs w:val="26"/>
                <w:lang w:val="ru-RU"/>
              </w:rPr>
              <w:t xml:space="preserve"> </w:t>
            </w:r>
            <w:r w:rsidR="00095B8F" w:rsidRPr="005D63F4">
              <w:rPr>
                <w:sz w:val="26"/>
                <w:szCs w:val="26"/>
                <w:lang w:val="ru-RU"/>
              </w:rPr>
              <w:t xml:space="preserve"> </w:t>
            </w:r>
            <w:r w:rsidR="00000599" w:rsidRPr="005D63F4">
              <w:rPr>
                <w:sz w:val="26"/>
                <w:szCs w:val="26"/>
                <w:lang w:val="ru-RU"/>
              </w:rPr>
              <w:t>- культурно-досуговое;</w:t>
            </w:r>
          </w:p>
          <w:p w14:paraId="502AACE2" w14:textId="77777777" w:rsidR="00000599" w:rsidRPr="005D63F4" w:rsidRDefault="00000599" w:rsidP="00000599">
            <w:pPr>
              <w:ind w:left="142"/>
              <w:jc w:val="both"/>
              <w:rPr>
                <w:sz w:val="26"/>
                <w:szCs w:val="26"/>
                <w:lang w:val="ru-RU"/>
              </w:rPr>
            </w:pPr>
            <w:r w:rsidRPr="005D63F4">
              <w:rPr>
                <w:sz w:val="26"/>
                <w:szCs w:val="26"/>
                <w:lang w:val="ru-RU"/>
              </w:rPr>
              <w:t>- нравственно-духовное развитие детей;</w:t>
            </w:r>
          </w:p>
          <w:p w14:paraId="10374D32" w14:textId="77777777" w:rsidR="00000599" w:rsidRPr="00000599" w:rsidRDefault="00000599" w:rsidP="00000599">
            <w:pPr>
              <w:ind w:left="142"/>
              <w:jc w:val="both"/>
              <w:rPr>
                <w:sz w:val="26"/>
                <w:szCs w:val="26"/>
                <w:lang w:val="ru-RU"/>
              </w:rPr>
            </w:pPr>
            <w:r w:rsidRPr="00000599">
              <w:rPr>
                <w:sz w:val="26"/>
                <w:szCs w:val="26"/>
                <w:lang w:val="ru-RU"/>
              </w:rPr>
              <w:t>- патриотическое воспитание детей;</w:t>
            </w:r>
          </w:p>
          <w:p w14:paraId="34992AA4" w14:textId="77777777" w:rsidR="007D7B87" w:rsidRPr="00000599" w:rsidRDefault="00000599" w:rsidP="00000599">
            <w:pPr>
              <w:ind w:left="142"/>
              <w:jc w:val="both"/>
              <w:rPr>
                <w:sz w:val="26"/>
                <w:szCs w:val="26"/>
                <w:lang w:val="ru-RU"/>
              </w:rPr>
            </w:pPr>
            <w:r w:rsidRPr="00000599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развитие творческих, лидерских, </w:t>
            </w:r>
            <w:r w:rsidRPr="00000599">
              <w:rPr>
                <w:sz w:val="26"/>
                <w:szCs w:val="26"/>
                <w:lang w:val="ru-RU"/>
              </w:rPr>
              <w:t>организаторских способностей через коллективно-творческие дела.</w:t>
            </w:r>
          </w:p>
        </w:tc>
      </w:tr>
      <w:tr w:rsidR="007D7B87" w14:paraId="1BEDC277" w14:textId="77777777" w:rsidTr="00495BFB">
        <w:trPr>
          <w:trHeight w:val="292"/>
        </w:trPr>
        <w:tc>
          <w:tcPr>
            <w:tcW w:w="758" w:type="dxa"/>
          </w:tcPr>
          <w:p w14:paraId="3AEE1BA4" w14:textId="77777777" w:rsidR="007D7B87" w:rsidRPr="00387B19" w:rsidRDefault="000A1614" w:rsidP="00FB6438">
            <w:pPr>
              <w:pStyle w:val="TableParagraph"/>
              <w:spacing w:line="267" w:lineRule="exact"/>
              <w:ind w:left="139"/>
              <w:rPr>
                <w:sz w:val="26"/>
                <w:lang w:val="ru-RU"/>
              </w:rPr>
            </w:pPr>
            <w:r>
              <w:rPr>
                <w:w w:val="105"/>
                <w:sz w:val="26"/>
              </w:rPr>
              <w:t>1.</w:t>
            </w:r>
            <w:r>
              <w:rPr>
                <w:w w:val="105"/>
                <w:sz w:val="26"/>
                <w:lang w:val="ru-RU"/>
              </w:rPr>
              <w:t>3</w:t>
            </w:r>
          </w:p>
        </w:tc>
        <w:tc>
          <w:tcPr>
            <w:tcW w:w="4279" w:type="dxa"/>
          </w:tcPr>
          <w:p w14:paraId="5BA730E0" w14:textId="77777777" w:rsidR="007D7B87" w:rsidRPr="00095B8F" w:rsidRDefault="007D7B87" w:rsidP="000A1614">
            <w:pPr>
              <w:pStyle w:val="TableParagraph"/>
              <w:tabs>
                <w:tab w:val="left" w:pos="4804"/>
              </w:tabs>
              <w:spacing w:line="267" w:lineRule="exact"/>
              <w:ind w:left="26"/>
              <w:jc w:val="both"/>
              <w:rPr>
                <w:sz w:val="26"/>
                <w:lang w:val="ru-RU"/>
              </w:rPr>
            </w:pPr>
            <w:r w:rsidRPr="007D7B87">
              <w:rPr>
                <w:sz w:val="26"/>
              </w:rPr>
              <w:t xml:space="preserve"> </w:t>
            </w:r>
            <w:r w:rsidR="00095B8F">
              <w:rPr>
                <w:sz w:val="26"/>
                <w:lang w:val="ru-RU"/>
              </w:rPr>
              <w:t>Руководитель проекта</w:t>
            </w:r>
          </w:p>
        </w:tc>
        <w:tc>
          <w:tcPr>
            <w:tcW w:w="5744" w:type="dxa"/>
          </w:tcPr>
          <w:p w14:paraId="380AFA76" w14:textId="77777777" w:rsidR="00000599" w:rsidRDefault="00495BFB" w:rsidP="00FE2804">
            <w:pPr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 w:rsidRPr="004C7EC1">
              <w:rPr>
                <w:sz w:val="26"/>
                <w:szCs w:val="26"/>
                <w:lang w:val="ru-RU"/>
              </w:rPr>
              <w:t>Бальс Т.И., зав</w:t>
            </w:r>
            <w:r w:rsidR="00000599">
              <w:rPr>
                <w:sz w:val="26"/>
                <w:szCs w:val="26"/>
                <w:lang w:val="ru-RU"/>
              </w:rPr>
              <w:t>едующий отделом по оздоровлению;</w:t>
            </w:r>
            <w:r w:rsidRPr="004C7EC1">
              <w:rPr>
                <w:sz w:val="26"/>
                <w:szCs w:val="26"/>
                <w:lang w:val="ru-RU"/>
              </w:rPr>
              <w:t xml:space="preserve"> </w:t>
            </w:r>
          </w:p>
          <w:p w14:paraId="183748BA" w14:textId="77777777" w:rsidR="007D7B87" w:rsidRPr="004C7EC1" w:rsidRDefault="00495BFB" w:rsidP="00FE2804">
            <w:pPr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 w:rsidRPr="004C7EC1">
              <w:rPr>
                <w:sz w:val="26"/>
                <w:szCs w:val="26"/>
                <w:lang w:val="ru-RU"/>
              </w:rPr>
              <w:t>Шашкова Н.Н. – методист отдела по оздоровлению.</w:t>
            </w:r>
          </w:p>
        </w:tc>
      </w:tr>
      <w:tr w:rsidR="007D7B87" w14:paraId="54C5DCC0" w14:textId="77777777" w:rsidTr="00495BFB">
        <w:trPr>
          <w:trHeight w:val="613"/>
        </w:trPr>
        <w:tc>
          <w:tcPr>
            <w:tcW w:w="758" w:type="dxa"/>
          </w:tcPr>
          <w:p w14:paraId="0B4A203B" w14:textId="77777777" w:rsidR="007D7B87" w:rsidRPr="000A1614" w:rsidRDefault="007D7B87" w:rsidP="00FB6438">
            <w:pPr>
              <w:pStyle w:val="TableParagraph"/>
              <w:spacing w:before="129"/>
              <w:ind w:left="139"/>
              <w:rPr>
                <w:sz w:val="26"/>
                <w:lang w:val="ru-RU"/>
              </w:rPr>
            </w:pPr>
            <w:r>
              <w:rPr>
                <w:sz w:val="26"/>
              </w:rPr>
              <w:t>1.</w:t>
            </w:r>
            <w:r w:rsidR="000A1614">
              <w:rPr>
                <w:sz w:val="26"/>
                <w:lang w:val="ru-RU"/>
              </w:rPr>
              <w:t>4</w:t>
            </w:r>
          </w:p>
        </w:tc>
        <w:tc>
          <w:tcPr>
            <w:tcW w:w="4279" w:type="dxa"/>
          </w:tcPr>
          <w:p w14:paraId="35C33879" w14:textId="77777777" w:rsidR="007D7B87" w:rsidRPr="007D7B87" w:rsidRDefault="007D7B87" w:rsidP="000A1614">
            <w:pPr>
              <w:pStyle w:val="TableParagraph"/>
              <w:spacing w:line="277" w:lineRule="exact"/>
              <w:ind w:left="26"/>
              <w:jc w:val="both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Сроки</w:t>
            </w:r>
            <w:r w:rsidRPr="007D7B87">
              <w:rPr>
                <w:spacing w:val="12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(продолжительность,</w:t>
            </w:r>
            <w:r w:rsidRPr="007D7B87">
              <w:rPr>
                <w:spacing w:val="-2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начало</w:t>
            </w:r>
          </w:p>
          <w:p w14:paraId="1D5A46E9" w14:textId="77777777" w:rsidR="007D7B87" w:rsidRPr="007D7B87" w:rsidRDefault="007D7B87" w:rsidP="000A1614">
            <w:pPr>
              <w:pStyle w:val="TableParagraph"/>
              <w:spacing w:before="3"/>
              <w:ind w:left="26"/>
              <w:jc w:val="both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проек</w:t>
            </w:r>
            <w:r w:rsidR="00D278FA">
              <w:rPr>
                <w:sz w:val="26"/>
                <w:lang w:val="ru-RU"/>
              </w:rPr>
              <w:t>т</w:t>
            </w:r>
            <w:r w:rsidRPr="007D7B87">
              <w:rPr>
                <w:sz w:val="26"/>
                <w:lang w:val="ru-RU"/>
              </w:rPr>
              <w:t>а,</w:t>
            </w:r>
            <w:r w:rsidRPr="007D7B87">
              <w:rPr>
                <w:spacing w:val="24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окончание</w:t>
            </w:r>
            <w:r w:rsidRPr="007D7B87">
              <w:rPr>
                <w:spacing w:val="10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проек</w:t>
            </w:r>
            <w:r w:rsidR="00387B19">
              <w:rPr>
                <w:sz w:val="26"/>
                <w:lang w:val="ru-RU"/>
              </w:rPr>
              <w:t>т</w:t>
            </w:r>
            <w:r w:rsidRPr="007D7B87">
              <w:rPr>
                <w:sz w:val="26"/>
                <w:lang w:val="ru-RU"/>
              </w:rPr>
              <w:t>а)</w:t>
            </w:r>
          </w:p>
        </w:tc>
        <w:tc>
          <w:tcPr>
            <w:tcW w:w="5744" w:type="dxa"/>
          </w:tcPr>
          <w:p w14:paraId="2B5F2107" w14:textId="77777777" w:rsidR="00495BFB" w:rsidRPr="004B6ABC" w:rsidRDefault="007D7B87" w:rsidP="004B6ABC">
            <w:pPr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 w:rsidRPr="004C7EC1">
              <w:rPr>
                <w:sz w:val="26"/>
                <w:szCs w:val="26"/>
                <w:lang w:val="ru-RU"/>
              </w:rPr>
              <w:t xml:space="preserve"> </w:t>
            </w:r>
            <w:r w:rsidR="00495BFB" w:rsidRPr="004B6ABC">
              <w:rPr>
                <w:sz w:val="26"/>
                <w:szCs w:val="26"/>
                <w:lang w:val="ru-RU"/>
              </w:rPr>
              <w:t>2023/2024 учебный год, каникулярный период</w:t>
            </w:r>
          </w:p>
          <w:p w14:paraId="7B82CED9" w14:textId="77777777" w:rsidR="00495BFB" w:rsidRPr="004B6ABC" w:rsidRDefault="00495BFB" w:rsidP="004B6ABC">
            <w:pPr>
              <w:pStyle w:val="aa"/>
              <w:spacing w:before="0" w:beforeAutospacing="0" w:after="0" w:afterAutospacing="0"/>
              <w:ind w:left="142" w:right="74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4B6ABC">
              <w:rPr>
                <w:b/>
                <w:color w:val="000000"/>
                <w:sz w:val="26"/>
                <w:szCs w:val="26"/>
                <w:lang w:val="ru-RU"/>
              </w:rPr>
              <w:t xml:space="preserve">осенние 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>– с 29 октября 2023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>г.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 xml:space="preserve"> по 7 ноября 2023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>г. включительно;</w:t>
            </w:r>
          </w:p>
          <w:p w14:paraId="64465BB5" w14:textId="77777777" w:rsidR="00495BFB" w:rsidRPr="00000599" w:rsidRDefault="00495BFB" w:rsidP="004B6ABC">
            <w:pPr>
              <w:pStyle w:val="aa"/>
              <w:spacing w:before="0" w:beforeAutospacing="0" w:after="0" w:afterAutospacing="0"/>
              <w:ind w:left="142" w:right="74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4B6ABC">
              <w:rPr>
                <w:b/>
                <w:color w:val="000000"/>
                <w:sz w:val="26"/>
                <w:szCs w:val="26"/>
                <w:lang w:val="ru-RU"/>
              </w:rPr>
              <w:t xml:space="preserve">зимние 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>–  с 24 декабря 2023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>г.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 xml:space="preserve"> по 7 января 2024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>г.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00599">
              <w:rPr>
                <w:color w:val="000000"/>
                <w:sz w:val="26"/>
                <w:szCs w:val="26"/>
                <w:lang w:val="ru-RU"/>
              </w:rPr>
              <w:t>включительно;</w:t>
            </w:r>
          </w:p>
          <w:p w14:paraId="7A3918C6" w14:textId="77777777" w:rsidR="00495BFB" w:rsidRPr="004B6ABC" w:rsidRDefault="00495BFB" w:rsidP="004B6ABC">
            <w:pPr>
              <w:pStyle w:val="aa"/>
              <w:spacing w:before="0" w:beforeAutospacing="0" w:after="0" w:afterAutospacing="0"/>
              <w:ind w:left="142" w:right="74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4B6ABC">
              <w:rPr>
                <w:b/>
                <w:color w:val="000000"/>
                <w:sz w:val="26"/>
                <w:szCs w:val="26"/>
                <w:lang w:val="ru-RU"/>
              </w:rPr>
              <w:t>весенние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 xml:space="preserve"> –  с 24 марта 2024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>г.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 xml:space="preserve"> по 31 марта 2024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>г.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B6ABC">
              <w:rPr>
                <w:color w:val="000000"/>
                <w:sz w:val="26"/>
                <w:szCs w:val="26"/>
                <w:lang w:val="ru-RU"/>
              </w:rPr>
              <w:t xml:space="preserve"> включительно;</w:t>
            </w:r>
          </w:p>
          <w:p w14:paraId="7B7864F4" w14:textId="77777777" w:rsidR="007D7B87" w:rsidRPr="004C7EC1" w:rsidRDefault="00495BFB" w:rsidP="004B6ABC">
            <w:pPr>
              <w:pStyle w:val="TableParagraph"/>
              <w:ind w:left="142" w:right="74"/>
              <w:rPr>
                <w:sz w:val="26"/>
                <w:szCs w:val="26"/>
                <w:lang w:val="ru-RU"/>
              </w:rPr>
            </w:pPr>
            <w:r w:rsidRPr="004C7EC1">
              <w:rPr>
                <w:b/>
                <w:color w:val="000000"/>
                <w:sz w:val="26"/>
                <w:szCs w:val="26"/>
                <w:lang w:val="ru-RU"/>
              </w:rPr>
              <w:t xml:space="preserve">летние </w:t>
            </w:r>
            <w:r w:rsidRPr="004C7EC1">
              <w:rPr>
                <w:color w:val="000000"/>
                <w:sz w:val="26"/>
                <w:szCs w:val="26"/>
                <w:lang w:val="ru-RU"/>
              </w:rPr>
              <w:t>– с 1 июня 2024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C7EC1">
              <w:rPr>
                <w:color w:val="000000"/>
                <w:sz w:val="26"/>
                <w:szCs w:val="26"/>
                <w:lang w:val="ru-RU"/>
              </w:rPr>
              <w:t>г.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C7EC1">
              <w:rPr>
                <w:color w:val="000000"/>
                <w:sz w:val="26"/>
                <w:szCs w:val="26"/>
                <w:lang w:val="ru-RU"/>
              </w:rPr>
              <w:t xml:space="preserve"> по 31 августа 2024</w:t>
            </w:r>
            <w:r w:rsidRPr="004C7EC1">
              <w:rPr>
                <w:color w:val="000000"/>
                <w:sz w:val="26"/>
                <w:szCs w:val="26"/>
              </w:rPr>
              <w:t> </w:t>
            </w:r>
            <w:r w:rsidRPr="004C7EC1">
              <w:rPr>
                <w:color w:val="000000"/>
                <w:sz w:val="26"/>
                <w:szCs w:val="26"/>
                <w:lang w:val="ru-RU"/>
              </w:rPr>
              <w:t>г.</w:t>
            </w:r>
          </w:p>
        </w:tc>
      </w:tr>
      <w:tr w:rsidR="000A1614" w14:paraId="73687F77" w14:textId="77777777" w:rsidTr="00495BFB">
        <w:trPr>
          <w:trHeight w:val="613"/>
        </w:trPr>
        <w:tc>
          <w:tcPr>
            <w:tcW w:w="758" w:type="dxa"/>
          </w:tcPr>
          <w:p w14:paraId="45B2922F" w14:textId="77777777" w:rsidR="000A1614" w:rsidRPr="000A1614" w:rsidRDefault="000A1614" w:rsidP="00A03B7A">
            <w:pPr>
              <w:pStyle w:val="TableParagraph"/>
              <w:spacing w:line="260" w:lineRule="exact"/>
              <w:ind w:left="139"/>
              <w:rPr>
                <w:sz w:val="26"/>
                <w:lang w:val="ru-RU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  <w:lang w:val="ru-RU"/>
              </w:rPr>
              <w:t>5</w:t>
            </w:r>
          </w:p>
        </w:tc>
        <w:tc>
          <w:tcPr>
            <w:tcW w:w="4279" w:type="dxa"/>
          </w:tcPr>
          <w:p w14:paraId="6E9EE625" w14:textId="77777777" w:rsidR="000A1614" w:rsidRDefault="000A1614" w:rsidP="000A1614">
            <w:pPr>
              <w:pStyle w:val="TableParagraph"/>
              <w:tabs>
                <w:tab w:val="left" w:pos="3910"/>
              </w:tabs>
              <w:spacing w:line="267" w:lineRule="exact"/>
              <w:ind w:left="26"/>
              <w:jc w:val="both"/>
              <w:rPr>
                <w:sz w:val="26"/>
              </w:rPr>
            </w:pPr>
            <w:r>
              <w:rPr>
                <w:position w:val="1"/>
                <w:sz w:val="26"/>
                <w:lang w:val="ru-RU"/>
              </w:rPr>
              <w:t>Ц</w:t>
            </w:r>
            <w:r>
              <w:rPr>
                <w:position w:val="1"/>
                <w:sz w:val="26"/>
              </w:rPr>
              <w:t>елевая</w:t>
            </w:r>
            <w:r>
              <w:rPr>
                <w:spacing w:val="13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а</w:t>
            </w:r>
            <w:r>
              <w:rPr>
                <w:position w:val="1"/>
                <w:sz w:val="26"/>
                <w:lang w:val="ru-RU"/>
              </w:rPr>
              <w:t>удитория пр</w:t>
            </w:r>
            <w:r>
              <w:rPr>
                <w:sz w:val="26"/>
              </w:rPr>
              <w:t>оекта</w:t>
            </w:r>
          </w:p>
        </w:tc>
        <w:tc>
          <w:tcPr>
            <w:tcW w:w="5744" w:type="dxa"/>
          </w:tcPr>
          <w:p w14:paraId="60F007CF" w14:textId="77777777" w:rsidR="000A1614" w:rsidRPr="004C7EC1" w:rsidRDefault="00495BFB" w:rsidP="00000599">
            <w:pPr>
              <w:pStyle w:val="TableParagraph"/>
              <w:ind w:left="142" w:right="74"/>
              <w:jc w:val="both"/>
              <w:rPr>
                <w:b/>
                <w:sz w:val="26"/>
                <w:szCs w:val="26"/>
                <w:lang w:val="ru-RU"/>
              </w:rPr>
            </w:pPr>
            <w:r w:rsidRPr="004C7EC1">
              <w:rPr>
                <w:rStyle w:val="FontStyle12"/>
                <w:rFonts w:ascii="Times New Roman" w:hAnsi="Times New Roman"/>
                <w:b w:val="0"/>
                <w:bCs/>
                <w:color w:val="000000" w:themeColor="text1"/>
                <w:sz w:val="26"/>
                <w:szCs w:val="26"/>
                <w:lang w:val="ru-RU"/>
              </w:rPr>
              <w:t>Учащиеся  пришкольных лагерей учреждений образования</w:t>
            </w:r>
            <w:r w:rsidRPr="004C7EC1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4C7EC1">
              <w:rPr>
                <w:rStyle w:val="FontStyle12"/>
                <w:rFonts w:ascii="Times New Roman" w:hAnsi="Times New Roman"/>
                <w:b w:val="0"/>
                <w:bCs/>
                <w:color w:val="000000" w:themeColor="text1"/>
                <w:sz w:val="26"/>
                <w:szCs w:val="26"/>
                <w:lang w:val="ru-RU"/>
              </w:rPr>
              <w:t>города.</w:t>
            </w:r>
          </w:p>
        </w:tc>
      </w:tr>
      <w:tr w:rsidR="000A1614" w14:paraId="792D8264" w14:textId="77777777" w:rsidTr="00495BFB">
        <w:trPr>
          <w:trHeight w:val="613"/>
        </w:trPr>
        <w:tc>
          <w:tcPr>
            <w:tcW w:w="758" w:type="dxa"/>
          </w:tcPr>
          <w:p w14:paraId="0AEEEE52" w14:textId="77777777" w:rsidR="000A1614" w:rsidRPr="000A1614" w:rsidRDefault="000A1614" w:rsidP="00005DC1">
            <w:pPr>
              <w:pStyle w:val="TableParagraph"/>
              <w:spacing w:line="270" w:lineRule="exact"/>
              <w:ind w:left="139"/>
              <w:rPr>
                <w:sz w:val="26"/>
                <w:lang w:val="ru-RU"/>
              </w:rPr>
            </w:pPr>
            <w:r>
              <w:rPr>
                <w:w w:val="105"/>
                <w:sz w:val="26"/>
              </w:rPr>
              <w:t>1.</w:t>
            </w:r>
            <w:r>
              <w:rPr>
                <w:w w:val="105"/>
                <w:sz w:val="26"/>
                <w:lang w:val="ru-RU"/>
              </w:rPr>
              <w:t>6</w:t>
            </w:r>
          </w:p>
        </w:tc>
        <w:tc>
          <w:tcPr>
            <w:tcW w:w="4279" w:type="dxa"/>
          </w:tcPr>
          <w:p w14:paraId="0B397D75" w14:textId="77777777" w:rsidR="000A1614" w:rsidRDefault="000A1614" w:rsidP="000A1614">
            <w:pPr>
              <w:pStyle w:val="TableParagraph"/>
              <w:spacing w:line="270" w:lineRule="exact"/>
              <w:ind w:left="26"/>
              <w:jc w:val="both"/>
              <w:rPr>
                <w:sz w:val="26"/>
              </w:rPr>
            </w:pPr>
            <w:r>
              <w:rPr>
                <w:sz w:val="26"/>
              </w:rPr>
              <w:t>Партнеры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744" w:type="dxa"/>
          </w:tcPr>
          <w:p w14:paraId="378EB7CA" w14:textId="77777777" w:rsidR="000A1614" w:rsidRPr="004C7EC1" w:rsidRDefault="00495BFB" w:rsidP="00000599">
            <w:pPr>
              <w:pStyle w:val="TableParagraph"/>
              <w:ind w:left="142"/>
              <w:jc w:val="both"/>
              <w:rPr>
                <w:sz w:val="26"/>
                <w:szCs w:val="26"/>
                <w:lang w:val="ru-RU"/>
              </w:rPr>
            </w:pPr>
            <w:r w:rsidRPr="004C7EC1">
              <w:rPr>
                <w:sz w:val="26"/>
                <w:szCs w:val="26"/>
                <w:lang w:val="ru-RU"/>
              </w:rPr>
              <w:t>Государственное учреждение дополнительного образования «Физкультурно-спортивный центр детей и молодёжи г. Новополоцка»</w:t>
            </w:r>
          </w:p>
        </w:tc>
      </w:tr>
      <w:tr w:rsidR="000A1614" w14:paraId="67709EE4" w14:textId="77777777" w:rsidTr="000A1614">
        <w:trPr>
          <w:trHeight w:val="306"/>
        </w:trPr>
        <w:tc>
          <w:tcPr>
            <w:tcW w:w="758" w:type="dxa"/>
          </w:tcPr>
          <w:p w14:paraId="61F03781" w14:textId="77777777" w:rsidR="000A1614" w:rsidRPr="00495BFB" w:rsidRDefault="000A1614" w:rsidP="00FB6438">
            <w:pPr>
              <w:pStyle w:val="TableParagraph"/>
              <w:rPr>
                <w:lang w:val="ru-RU"/>
              </w:rPr>
            </w:pPr>
          </w:p>
        </w:tc>
        <w:tc>
          <w:tcPr>
            <w:tcW w:w="10023" w:type="dxa"/>
            <w:gridSpan w:val="2"/>
            <w:tcBorders>
              <w:top w:val="nil"/>
            </w:tcBorders>
          </w:tcPr>
          <w:p w14:paraId="04BD263D" w14:textId="6ADBA530" w:rsidR="00000599" w:rsidRPr="00000599" w:rsidRDefault="000A1614" w:rsidP="005D63F4">
            <w:pPr>
              <w:pStyle w:val="TableParagraph"/>
              <w:spacing w:line="267" w:lineRule="exact"/>
              <w:ind w:right="-173"/>
              <w:jc w:val="center"/>
              <w:rPr>
                <w:b/>
                <w:sz w:val="26"/>
                <w:lang w:val="ru-RU"/>
              </w:rPr>
            </w:pPr>
            <w:r w:rsidRPr="00495BFB">
              <w:rPr>
                <w:b/>
                <w:sz w:val="26"/>
                <w:lang w:val="ru-RU"/>
              </w:rPr>
              <w:t>2. ДЕЯТЕЛЬНОСТЬ</w:t>
            </w:r>
            <w:r w:rsidRPr="00495BFB">
              <w:rPr>
                <w:b/>
                <w:spacing w:val="28"/>
                <w:sz w:val="26"/>
                <w:lang w:val="ru-RU"/>
              </w:rPr>
              <w:t xml:space="preserve"> </w:t>
            </w:r>
            <w:r w:rsidRPr="00495BFB">
              <w:rPr>
                <w:b/>
                <w:sz w:val="26"/>
                <w:lang w:val="ru-RU"/>
              </w:rPr>
              <w:t>ПО</w:t>
            </w:r>
            <w:r w:rsidRPr="00495BFB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495BFB">
              <w:rPr>
                <w:b/>
                <w:sz w:val="26"/>
                <w:lang w:val="ru-RU"/>
              </w:rPr>
              <w:t>РАЗРАБОТКЕ И</w:t>
            </w:r>
            <w:r w:rsidRPr="00495BFB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495BFB">
              <w:rPr>
                <w:b/>
                <w:sz w:val="26"/>
                <w:lang w:val="ru-RU"/>
              </w:rPr>
              <w:t>РЕАЛИЗАЦИИ</w:t>
            </w:r>
            <w:r w:rsidRPr="00495BFB">
              <w:rPr>
                <w:b/>
                <w:spacing w:val="15"/>
                <w:sz w:val="26"/>
                <w:lang w:val="ru-RU"/>
              </w:rPr>
              <w:t xml:space="preserve"> </w:t>
            </w:r>
            <w:r w:rsidRPr="00495BFB">
              <w:rPr>
                <w:b/>
                <w:sz w:val="26"/>
                <w:lang w:val="ru-RU"/>
              </w:rPr>
              <w:t>П</w:t>
            </w:r>
            <w:r w:rsidRPr="00495BFB">
              <w:rPr>
                <w:b/>
                <w:sz w:val="26"/>
              </w:rPr>
              <w:t>POEKTA</w:t>
            </w:r>
          </w:p>
        </w:tc>
      </w:tr>
      <w:tr w:rsidR="000A1614" w14:paraId="5E1F7B53" w14:textId="77777777" w:rsidTr="00495BFB">
        <w:trPr>
          <w:trHeight w:val="301"/>
        </w:trPr>
        <w:tc>
          <w:tcPr>
            <w:tcW w:w="758" w:type="dxa"/>
          </w:tcPr>
          <w:p w14:paraId="668C7B86" w14:textId="77777777" w:rsidR="000A1614" w:rsidRPr="00495BFB" w:rsidRDefault="000A1614" w:rsidP="00FB6438">
            <w:pPr>
              <w:pStyle w:val="TableParagraph"/>
              <w:spacing w:line="255" w:lineRule="exact"/>
              <w:ind w:left="193"/>
              <w:rPr>
                <w:sz w:val="26"/>
                <w:lang w:val="ru-RU"/>
              </w:rPr>
            </w:pPr>
            <w:r w:rsidRPr="00495BFB">
              <w:rPr>
                <w:w w:val="105"/>
                <w:sz w:val="26"/>
                <w:lang w:val="ru-RU"/>
              </w:rPr>
              <w:t>2.1</w:t>
            </w:r>
          </w:p>
        </w:tc>
        <w:tc>
          <w:tcPr>
            <w:tcW w:w="4279" w:type="dxa"/>
          </w:tcPr>
          <w:p w14:paraId="366BB6B2" w14:textId="77777777" w:rsidR="000A1614" w:rsidRPr="007D7B87" w:rsidRDefault="000A1614" w:rsidP="000A1614">
            <w:pPr>
              <w:pStyle w:val="TableParagraph"/>
              <w:spacing w:line="262" w:lineRule="exact"/>
              <w:ind w:left="26"/>
              <w:jc w:val="both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Анализ ситуации (актуальность)</w:t>
            </w:r>
          </w:p>
        </w:tc>
        <w:tc>
          <w:tcPr>
            <w:tcW w:w="5744" w:type="dxa"/>
          </w:tcPr>
          <w:p w14:paraId="5D4C9D89" w14:textId="77777777" w:rsidR="000A1614" w:rsidRDefault="00774EDC" w:rsidP="003B574E">
            <w:pPr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 w:rsidRPr="00774EDC">
              <w:rPr>
                <w:color w:val="000000"/>
                <w:sz w:val="26"/>
                <w:szCs w:val="26"/>
                <w:lang w:val="ru-RU"/>
              </w:rPr>
              <w:t>Актуальность проекта заключается в возможности объединения детей  общими интересами</w:t>
            </w:r>
          </w:p>
          <w:p w14:paraId="5F446690" w14:textId="77777777" w:rsidR="000A1614" w:rsidRPr="000476FB" w:rsidRDefault="000A1614" w:rsidP="00FB6438">
            <w:pPr>
              <w:pStyle w:val="TableParagraph"/>
              <w:tabs>
                <w:tab w:val="left" w:pos="2248"/>
              </w:tabs>
              <w:spacing w:line="29" w:lineRule="exact"/>
              <w:ind w:left="31" w:right="-58"/>
              <w:rPr>
                <w:sz w:val="2"/>
                <w:lang w:val="ru-RU"/>
              </w:rPr>
            </w:pPr>
          </w:p>
        </w:tc>
      </w:tr>
      <w:tr w:rsidR="000A1614" w14:paraId="29587CEC" w14:textId="77777777" w:rsidTr="00495BFB">
        <w:trPr>
          <w:trHeight w:val="292"/>
        </w:trPr>
        <w:tc>
          <w:tcPr>
            <w:tcW w:w="758" w:type="dxa"/>
          </w:tcPr>
          <w:p w14:paraId="78CB1742" w14:textId="77777777" w:rsidR="000A1614" w:rsidRPr="00495BFB" w:rsidRDefault="000A1614" w:rsidP="00FB6438">
            <w:pPr>
              <w:pStyle w:val="TableParagraph"/>
              <w:spacing w:line="262" w:lineRule="exact"/>
              <w:ind w:left="200"/>
              <w:rPr>
                <w:sz w:val="26"/>
                <w:lang w:val="ru-RU"/>
              </w:rPr>
            </w:pPr>
            <w:r w:rsidRPr="00495BFB">
              <w:rPr>
                <w:sz w:val="26"/>
                <w:lang w:val="ru-RU"/>
              </w:rPr>
              <w:t>2.2</w:t>
            </w:r>
          </w:p>
        </w:tc>
        <w:tc>
          <w:tcPr>
            <w:tcW w:w="4279" w:type="dxa"/>
          </w:tcPr>
          <w:p w14:paraId="224845B3" w14:textId="77777777" w:rsidR="000A1614" w:rsidRPr="00495BFB" w:rsidRDefault="000A1614" w:rsidP="000A1614">
            <w:pPr>
              <w:pStyle w:val="TableParagraph"/>
              <w:spacing w:line="262" w:lineRule="exact"/>
              <w:ind w:left="-116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</w:t>
            </w:r>
            <w:r w:rsidRPr="00495BFB">
              <w:rPr>
                <w:sz w:val="26"/>
                <w:lang w:val="ru-RU"/>
              </w:rPr>
              <w:t>Идея</w:t>
            </w:r>
            <w:r w:rsidRPr="00495BFB">
              <w:rPr>
                <w:spacing w:val="7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</w:t>
            </w:r>
            <w:r w:rsidRPr="00495BFB">
              <w:rPr>
                <w:sz w:val="26"/>
                <w:lang w:val="ru-RU"/>
              </w:rPr>
              <w:t>роекта</w:t>
            </w:r>
          </w:p>
        </w:tc>
        <w:tc>
          <w:tcPr>
            <w:tcW w:w="5744" w:type="dxa"/>
          </w:tcPr>
          <w:p w14:paraId="49A6AE48" w14:textId="77777777" w:rsidR="00495BFB" w:rsidRPr="004B6ABC" w:rsidRDefault="00495BFB" w:rsidP="004B6ABC">
            <w:pPr>
              <w:ind w:left="142" w:right="74"/>
              <w:jc w:val="both"/>
              <w:rPr>
                <w:sz w:val="26"/>
                <w:szCs w:val="26"/>
                <w:lang w:val="ru-RU" w:eastAsia="ru-RU"/>
              </w:rPr>
            </w:pPr>
            <w:r w:rsidRPr="004C7EC1">
              <w:rPr>
                <w:sz w:val="26"/>
                <w:szCs w:val="26"/>
                <w:lang w:val="ru-RU" w:eastAsia="ru-RU"/>
              </w:rPr>
              <w:t>Проект буде</w:t>
            </w:r>
            <w:r w:rsidRPr="004B6ABC">
              <w:rPr>
                <w:sz w:val="26"/>
                <w:szCs w:val="26"/>
                <w:lang w:val="ru-RU" w:eastAsia="ru-RU"/>
              </w:rPr>
              <w:t>т реализовываться в каникулярные периоды 2023/2024 учебного года.  Сохранение физического, психического и нравственного здоровья является одной из главных задач любого оздоровительного лагеря. Работа проекта направлена на формирование у подрастающего поколения  стремится не только быть образованным, самостоятельным, уверенным в себе, но и  познавать новое, открывать неизвестное и развивать приобретённые способности.</w:t>
            </w:r>
          </w:p>
          <w:p w14:paraId="1A78DA39" w14:textId="77777777" w:rsidR="000A1614" w:rsidRPr="00495BFB" w:rsidRDefault="00495BFB" w:rsidP="004B6ABC">
            <w:pPr>
              <w:ind w:left="142" w:right="74"/>
              <w:jc w:val="both"/>
              <w:rPr>
                <w:sz w:val="20"/>
                <w:lang w:val="ru-RU"/>
              </w:rPr>
            </w:pPr>
            <w:r w:rsidRPr="004C7EC1">
              <w:rPr>
                <w:sz w:val="26"/>
                <w:szCs w:val="26"/>
                <w:lang w:val="ru-RU" w:eastAsia="ru-RU"/>
              </w:rPr>
              <w:t>В реализации проекта участвует каждый пришкольный лагерь учреждений образования города. В июне 2024 года проводится итоговое мероприятие, на котором определяется победитель.</w:t>
            </w:r>
          </w:p>
        </w:tc>
      </w:tr>
      <w:tr w:rsidR="000A1614" w14:paraId="799A4259" w14:textId="77777777" w:rsidTr="00495BFB">
        <w:trPr>
          <w:trHeight w:val="306"/>
        </w:trPr>
        <w:tc>
          <w:tcPr>
            <w:tcW w:w="758" w:type="dxa"/>
          </w:tcPr>
          <w:p w14:paraId="42BD36C3" w14:textId="77777777" w:rsidR="000A1614" w:rsidRDefault="000A1614" w:rsidP="00FB6438">
            <w:pPr>
              <w:pStyle w:val="TableParagraph"/>
              <w:spacing w:line="272" w:lineRule="exact"/>
              <w:ind w:left="200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4279" w:type="dxa"/>
          </w:tcPr>
          <w:p w14:paraId="6FEAA630" w14:textId="77777777" w:rsidR="000A1614" w:rsidRPr="006A481D" w:rsidRDefault="000A1614" w:rsidP="000A1614">
            <w:pPr>
              <w:ind w:left="-1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6A481D">
              <w:rPr>
                <w:sz w:val="26"/>
                <w:szCs w:val="26"/>
              </w:rPr>
              <w:t>Цель и задачи проекта</w:t>
            </w:r>
          </w:p>
        </w:tc>
        <w:tc>
          <w:tcPr>
            <w:tcW w:w="5744" w:type="dxa"/>
          </w:tcPr>
          <w:p w14:paraId="17F666FE" w14:textId="77777777" w:rsidR="000A1614" w:rsidRPr="00C675D5" w:rsidRDefault="00495BFB" w:rsidP="00000599">
            <w:pPr>
              <w:pStyle w:val="ae"/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 w:rsidRPr="00C675D5">
              <w:rPr>
                <w:sz w:val="26"/>
                <w:szCs w:val="26"/>
                <w:lang w:val="ru-RU"/>
              </w:rPr>
              <w:t xml:space="preserve">Формирование гражданственности и </w:t>
            </w:r>
            <w:r w:rsidRPr="00C675D5">
              <w:rPr>
                <w:sz w:val="26"/>
                <w:szCs w:val="26"/>
                <w:lang w:val="ru-RU"/>
              </w:rPr>
              <w:lastRenderedPageBreak/>
              <w:t>патриотизма при организации досуга  учащихся учреждений образования города Новополоцка  в каникулярный период 2023/2024 учебного года.</w:t>
            </w:r>
          </w:p>
          <w:p w14:paraId="62D9D2F2" w14:textId="77777777" w:rsidR="00495BFB" w:rsidRPr="00C675D5" w:rsidRDefault="00495BFB" w:rsidP="00000599">
            <w:pPr>
              <w:pStyle w:val="ae"/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 w:rsidRPr="00C675D5">
              <w:rPr>
                <w:sz w:val="26"/>
                <w:szCs w:val="26"/>
                <w:lang w:val="ru-RU"/>
              </w:rPr>
              <w:t>- создать благоприятные условия для организации активного отдыха и укрепления здоровья;</w:t>
            </w:r>
          </w:p>
          <w:p w14:paraId="597E825A" w14:textId="77777777" w:rsidR="00495BFB" w:rsidRPr="00C675D5" w:rsidRDefault="00495BFB" w:rsidP="00000599">
            <w:pPr>
              <w:pStyle w:val="ae"/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 w:rsidRPr="00C675D5">
              <w:rPr>
                <w:sz w:val="26"/>
                <w:szCs w:val="26"/>
                <w:lang w:val="ru-RU"/>
              </w:rPr>
              <w:t>- воспитывать чувства гордости за Отечество, свой народ, свою семью;</w:t>
            </w:r>
          </w:p>
          <w:p w14:paraId="655B9ADF" w14:textId="77777777" w:rsidR="00495BFB" w:rsidRPr="00C675D5" w:rsidRDefault="00495BFB" w:rsidP="00000599">
            <w:pPr>
              <w:pStyle w:val="ae"/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 w:rsidRPr="00C675D5">
              <w:rPr>
                <w:sz w:val="26"/>
                <w:szCs w:val="26"/>
                <w:lang w:val="ru-RU"/>
              </w:rPr>
              <w:t>- развивать творческое мышление, навыки общения и толерантности;</w:t>
            </w:r>
          </w:p>
          <w:p w14:paraId="06515799" w14:textId="77777777" w:rsidR="000A1614" w:rsidRPr="006A481D" w:rsidRDefault="00495BFB" w:rsidP="00000599">
            <w:pPr>
              <w:pStyle w:val="ae"/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 w:rsidRPr="00C675D5">
              <w:rPr>
                <w:sz w:val="26"/>
                <w:szCs w:val="26"/>
              </w:rPr>
              <w:t> </w:t>
            </w:r>
            <w:r w:rsidRPr="00C675D5">
              <w:rPr>
                <w:sz w:val="26"/>
                <w:szCs w:val="26"/>
                <w:lang w:val="ru-RU"/>
              </w:rPr>
              <w:t xml:space="preserve">- </w:t>
            </w:r>
            <w:r w:rsidRPr="00C675D5">
              <w:rPr>
                <w:spacing w:val="-4"/>
                <w:sz w:val="26"/>
                <w:szCs w:val="26"/>
                <w:lang w:val="ru-RU" w:eastAsia="ru-RU"/>
              </w:rPr>
              <w:t>формировать эмоционально благоприятную атмосферу в детском коллективе.</w:t>
            </w:r>
          </w:p>
        </w:tc>
      </w:tr>
      <w:tr w:rsidR="000A1614" w14:paraId="0172E929" w14:textId="77777777" w:rsidTr="00495BFB">
        <w:trPr>
          <w:trHeight w:val="296"/>
        </w:trPr>
        <w:tc>
          <w:tcPr>
            <w:tcW w:w="758" w:type="dxa"/>
          </w:tcPr>
          <w:p w14:paraId="2DF05242" w14:textId="77777777" w:rsidR="000A1614" w:rsidRDefault="000A1614" w:rsidP="00FB6438">
            <w:pPr>
              <w:pStyle w:val="TableParagraph"/>
              <w:spacing w:line="260" w:lineRule="exact"/>
              <w:ind w:left="200"/>
              <w:rPr>
                <w:sz w:val="26"/>
              </w:rPr>
            </w:pPr>
            <w:r>
              <w:rPr>
                <w:sz w:val="26"/>
              </w:rPr>
              <w:lastRenderedPageBreak/>
              <w:t>2.4</w:t>
            </w:r>
          </w:p>
        </w:tc>
        <w:tc>
          <w:tcPr>
            <w:tcW w:w="4279" w:type="dxa"/>
          </w:tcPr>
          <w:p w14:paraId="7790869D" w14:textId="77777777" w:rsidR="000A1614" w:rsidRPr="007D7B87" w:rsidRDefault="000A1614" w:rsidP="000A1614">
            <w:pPr>
              <w:pStyle w:val="TableParagraph"/>
              <w:spacing w:line="260" w:lineRule="exact"/>
              <w:ind w:left="26"/>
              <w:jc w:val="both"/>
              <w:rPr>
                <w:sz w:val="26"/>
              </w:rPr>
            </w:pPr>
            <w:r w:rsidRPr="007D7B87">
              <w:rPr>
                <w:sz w:val="26"/>
              </w:rPr>
              <w:t>Ресурсы</w:t>
            </w:r>
            <w:r w:rsidRPr="007D7B87">
              <w:rPr>
                <w:spacing w:val="16"/>
                <w:sz w:val="26"/>
              </w:rPr>
              <w:t xml:space="preserve"> </w:t>
            </w:r>
            <w:r w:rsidRPr="007D7B87">
              <w:rPr>
                <w:sz w:val="26"/>
              </w:rPr>
              <w:t>проекта</w:t>
            </w:r>
          </w:p>
        </w:tc>
        <w:tc>
          <w:tcPr>
            <w:tcW w:w="5744" w:type="dxa"/>
          </w:tcPr>
          <w:p w14:paraId="7E8930AA" w14:textId="77777777" w:rsidR="000A1614" w:rsidRDefault="004B6ABC" w:rsidP="00000599">
            <w:pPr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Кадровый – </w:t>
            </w:r>
            <w:r w:rsidR="009864C2">
              <w:rPr>
                <w:sz w:val="26"/>
                <w:szCs w:val="26"/>
                <w:lang w:val="ru-RU"/>
              </w:rPr>
              <w:t>работники пришкольного лагеря, уч</w:t>
            </w:r>
            <w:r w:rsidR="00C84F45">
              <w:rPr>
                <w:sz w:val="26"/>
                <w:szCs w:val="26"/>
                <w:lang w:val="ru-RU"/>
              </w:rPr>
              <w:t>ащиеся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14:paraId="701CDEDE" w14:textId="77777777" w:rsidR="004B6ABC" w:rsidRDefault="004B6ABC" w:rsidP="004B6ABC">
            <w:pPr>
              <w:ind w:lef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Информационный – интернет-источники, книги;</w:t>
            </w:r>
          </w:p>
          <w:p w14:paraId="1E9EE742" w14:textId="77777777" w:rsidR="004B6ABC" w:rsidRDefault="004B6ABC" w:rsidP="004B6ABC">
            <w:pPr>
              <w:ind w:lef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Технический – компьютер, принтер;</w:t>
            </w:r>
          </w:p>
          <w:p w14:paraId="511A8526" w14:textId="77777777" w:rsidR="004B6ABC" w:rsidRPr="00D278FA" w:rsidRDefault="004B6ABC" w:rsidP="00000599">
            <w:pPr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Материальный – белая бумага формата А4</w:t>
            </w:r>
            <w:r w:rsidR="009864C2">
              <w:rPr>
                <w:sz w:val="26"/>
                <w:szCs w:val="26"/>
                <w:lang w:val="ru-RU"/>
              </w:rPr>
              <w:t>, А3, краски, карандаши</w:t>
            </w:r>
            <w:r w:rsidR="00C84F45">
              <w:rPr>
                <w:sz w:val="26"/>
                <w:szCs w:val="26"/>
                <w:lang w:val="ru-RU"/>
              </w:rPr>
              <w:t>, цветная бумага, картон</w:t>
            </w:r>
            <w:r w:rsidR="00000599">
              <w:rPr>
                <w:sz w:val="26"/>
                <w:szCs w:val="26"/>
                <w:lang w:val="ru-RU"/>
              </w:rPr>
              <w:t>, клей, ножницы, мелки</w:t>
            </w:r>
            <w:r w:rsidR="009864C2">
              <w:rPr>
                <w:sz w:val="26"/>
                <w:szCs w:val="26"/>
                <w:lang w:val="ru-RU"/>
              </w:rPr>
              <w:t>.</w:t>
            </w:r>
          </w:p>
        </w:tc>
      </w:tr>
      <w:tr w:rsidR="000A1614" w14:paraId="781038A8" w14:textId="77777777" w:rsidTr="00495BFB">
        <w:trPr>
          <w:trHeight w:val="297"/>
        </w:trPr>
        <w:tc>
          <w:tcPr>
            <w:tcW w:w="758" w:type="dxa"/>
          </w:tcPr>
          <w:p w14:paraId="30678204" w14:textId="77777777" w:rsidR="000A1614" w:rsidRDefault="000A1614" w:rsidP="00FB6438">
            <w:pPr>
              <w:pStyle w:val="TableParagraph"/>
              <w:spacing w:line="265" w:lineRule="exact"/>
              <w:ind w:left="200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4279" w:type="dxa"/>
          </w:tcPr>
          <w:p w14:paraId="0DF3AF2B" w14:textId="77777777" w:rsidR="000A1614" w:rsidRPr="00F427F6" w:rsidRDefault="000A1614" w:rsidP="000A1614">
            <w:pPr>
              <w:pStyle w:val="TableParagraph"/>
              <w:spacing w:line="265" w:lineRule="exact"/>
              <w:ind w:left="26"/>
              <w:jc w:val="both"/>
              <w:rPr>
                <w:sz w:val="26"/>
                <w:szCs w:val="26"/>
                <w:lang w:val="ru-RU"/>
              </w:rPr>
            </w:pPr>
            <w:r w:rsidRPr="00F427F6">
              <w:rPr>
                <w:sz w:val="26"/>
                <w:szCs w:val="26"/>
                <w:lang w:val="ru-RU"/>
              </w:rPr>
              <w:t>План</w:t>
            </w:r>
            <w:r w:rsidRPr="00F427F6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действий</w:t>
            </w:r>
            <w:r w:rsidRPr="00F427F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по</w:t>
            </w:r>
            <w:r w:rsidRPr="00F427F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реализации проекта</w:t>
            </w:r>
          </w:p>
        </w:tc>
        <w:tc>
          <w:tcPr>
            <w:tcW w:w="5744" w:type="dxa"/>
          </w:tcPr>
          <w:p w14:paraId="5893D02F" w14:textId="77777777" w:rsidR="00973861" w:rsidRPr="00973861" w:rsidRDefault="00973861" w:rsidP="00973861">
            <w:pPr>
              <w:pStyle w:val="TableParagraph"/>
              <w:ind w:left="142"/>
              <w:jc w:val="both"/>
              <w:rPr>
                <w:b/>
                <w:sz w:val="26"/>
                <w:szCs w:val="26"/>
                <w:lang w:val="ru-RU"/>
              </w:rPr>
            </w:pPr>
            <w:r w:rsidRPr="00973861">
              <w:rPr>
                <w:b/>
                <w:sz w:val="26"/>
                <w:szCs w:val="26"/>
                <w:lang w:val="ru-RU"/>
              </w:rPr>
              <w:t>Организационный.</w:t>
            </w:r>
          </w:p>
          <w:p w14:paraId="39A68F2D" w14:textId="77777777" w:rsidR="000A1614" w:rsidRDefault="00973861" w:rsidP="00000599">
            <w:pPr>
              <w:pStyle w:val="TableParagraph"/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(Методическое обеспечение проекта. Разработка мероприятий. Открытое обсуждение проекта участниками).</w:t>
            </w:r>
          </w:p>
          <w:p w14:paraId="45CF8950" w14:textId="77777777" w:rsidR="00973861" w:rsidRPr="00973861" w:rsidRDefault="00973861" w:rsidP="00973861">
            <w:pPr>
              <w:pStyle w:val="TableParagraph"/>
              <w:ind w:left="142"/>
              <w:jc w:val="both"/>
              <w:rPr>
                <w:b/>
                <w:sz w:val="26"/>
                <w:szCs w:val="26"/>
                <w:lang w:val="ru-RU"/>
              </w:rPr>
            </w:pPr>
            <w:r w:rsidRPr="00973861">
              <w:rPr>
                <w:b/>
                <w:sz w:val="26"/>
                <w:szCs w:val="26"/>
                <w:lang w:val="ru-RU"/>
              </w:rPr>
              <w:t>Основной. Реализация проекта.</w:t>
            </w:r>
          </w:p>
          <w:p w14:paraId="45D3A558" w14:textId="77777777" w:rsidR="00973861" w:rsidRDefault="00973861" w:rsidP="00000599">
            <w:pPr>
              <w:pStyle w:val="TableParagraph"/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(Реализация основных направлений. Выявление проблем и внесение корректив).</w:t>
            </w:r>
          </w:p>
          <w:p w14:paraId="637AEE4B" w14:textId="77777777" w:rsidR="00973861" w:rsidRPr="00973861" w:rsidRDefault="00973861" w:rsidP="00973861">
            <w:pPr>
              <w:pStyle w:val="TableParagraph"/>
              <w:ind w:left="142"/>
              <w:jc w:val="both"/>
              <w:rPr>
                <w:b/>
                <w:sz w:val="26"/>
                <w:szCs w:val="26"/>
                <w:lang w:val="ru-RU"/>
              </w:rPr>
            </w:pPr>
            <w:r w:rsidRPr="00973861">
              <w:rPr>
                <w:b/>
                <w:sz w:val="26"/>
                <w:szCs w:val="26"/>
                <w:lang w:val="ru-RU"/>
              </w:rPr>
              <w:t>Заключительный.</w:t>
            </w:r>
          </w:p>
          <w:p w14:paraId="7E149E77" w14:textId="77777777" w:rsidR="000A1614" w:rsidRPr="00F427F6" w:rsidRDefault="00973861" w:rsidP="00000599">
            <w:pPr>
              <w:pStyle w:val="TableParagraph"/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(Анализ, обобщение и распространение результатов, полученных в ходе реализации проекта).</w:t>
            </w:r>
          </w:p>
        </w:tc>
      </w:tr>
      <w:tr w:rsidR="000A1614" w14:paraId="3A7E66F7" w14:textId="77777777" w:rsidTr="00495BFB">
        <w:trPr>
          <w:trHeight w:val="306"/>
        </w:trPr>
        <w:tc>
          <w:tcPr>
            <w:tcW w:w="758" w:type="dxa"/>
          </w:tcPr>
          <w:p w14:paraId="215A87EF" w14:textId="77777777" w:rsidR="000A1614" w:rsidRPr="000A1614" w:rsidRDefault="000A1614" w:rsidP="00FB6438">
            <w:pPr>
              <w:pStyle w:val="TableParagraph"/>
              <w:spacing w:line="267" w:lineRule="exact"/>
              <w:ind w:left="207"/>
              <w:rPr>
                <w:sz w:val="26"/>
                <w:lang w:val="ru-RU"/>
              </w:rPr>
            </w:pPr>
            <w:r w:rsidRPr="00973861">
              <w:rPr>
                <w:sz w:val="26"/>
                <w:lang w:val="ru-RU"/>
              </w:rPr>
              <w:t>2.</w:t>
            </w:r>
            <w:r>
              <w:rPr>
                <w:sz w:val="26"/>
                <w:lang w:val="ru-RU"/>
              </w:rPr>
              <w:t>6</w:t>
            </w:r>
          </w:p>
        </w:tc>
        <w:tc>
          <w:tcPr>
            <w:tcW w:w="4279" w:type="dxa"/>
            <w:tcBorders>
              <w:bottom w:val="single" w:sz="6" w:space="0" w:color="000000"/>
            </w:tcBorders>
          </w:tcPr>
          <w:p w14:paraId="291D9BE4" w14:textId="77777777" w:rsidR="000A1614" w:rsidRPr="007D7B87" w:rsidRDefault="000A1614" w:rsidP="000A1614">
            <w:pPr>
              <w:pStyle w:val="TableParagraph"/>
              <w:spacing w:line="274" w:lineRule="exact"/>
              <w:ind w:left="26"/>
              <w:jc w:val="both"/>
              <w:rPr>
                <w:sz w:val="26"/>
                <w:lang w:val="ru-RU"/>
              </w:rPr>
            </w:pPr>
            <w:r w:rsidRPr="00973861">
              <w:rPr>
                <w:w w:val="105"/>
                <w:sz w:val="26"/>
                <w:lang w:val="ru-RU"/>
              </w:rPr>
              <w:t>Р</w:t>
            </w:r>
            <w:r>
              <w:rPr>
                <w:w w:val="105"/>
                <w:sz w:val="26"/>
              </w:rPr>
              <w:t>R</w:t>
            </w:r>
            <w:r w:rsidRPr="00973861">
              <w:rPr>
                <w:w w:val="105"/>
                <w:sz w:val="26"/>
                <w:lang w:val="ru-RU"/>
              </w:rPr>
              <w:t>-кампа</w:t>
            </w:r>
            <w:r>
              <w:rPr>
                <w:w w:val="105"/>
                <w:sz w:val="26"/>
                <w:lang w:val="ru-RU"/>
              </w:rPr>
              <w:t>ния</w:t>
            </w:r>
          </w:p>
        </w:tc>
        <w:tc>
          <w:tcPr>
            <w:tcW w:w="5744" w:type="dxa"/>
          </w:tcPr>
          <w:p w14:paraId="6FF238EA" w14:textId="77777777" w:rsidR="000A1614" w:rsidRPr="00F631E6" w:rsidRDefault="003B574E" w:rsidP="00000599">
            <w:pPr>
              <w:pStyle w:val="TableParagraph"/>
              <w:ind w:left="142" w:right="74"/>
              <w:jc w:val="both"/>
              <w:rPr>
                <w:sz w:val="26"/>
                <w:szCs w:val="26"/>
                <w:lang w:val="ru-RU"/>
              </w:rPr>
            </w:pPr>
            <w:r w:rsidRPr="003B574E">
              <w:rPr>
                <w:sz w:val="26"/>
                <w:szCs w:val="26"/>
                <w:lang w:val="ru-RU"/>
              </w:rPr>
              <w:t xml:space="preserve">Размещение информации в группе вайбер, </w:t>
            </w:r>
            <w:r>
              <w:rPr>
                <w:sz w:val="26"/>
                <w:szCs w:val="26"/>
                <w:lang w:val="ru-RU"/>
              </w:rPr>
              <w:t xml:space="preserve">на сайте ГУДО «ДДМ», </w:t>
            </w:r>
            <w:r w:rsidR="00EC1F89">
              <w:rPr>
                <w:sz w:val="26"/>
                <w:szCs w:val="26"/>
                <w:lang w:val="ru-RU"/>
              </w:rPr>
              <w:t>телеграмм-канале ДВОРЕЦ ДЕТЕЙ И МОЛОДЁЖИ</w:t>
            </w:r>
            <w:r w:rsidR="00EC1F89" w:rsidRPr="00EC1F89">
              <w:rPr>
                <w:sz w:val="26"/>
                <w:szCs w:val="26"/>
                <w:lang w:val="ru-RU"/>
              </w:rPr>
              <w:t xml:space="preserve"> |</w:t>
            </w:r>
            <w:r w:rsidR="00EC1F89">
              <w:rPr>
                <w:sz w:val="26"/>
                <w:szCs w:val="26"/>
                <w:lang w:val="ru-RU"/>
              </w:rPr>
              <w:t xml:space="preserve"> </w:t>
            </w:r>
            <w:r w:rsidR="00EC1F89">
              <w:rPr>
                <w:sz w:val="26"/>
                <w:szCs w:val="26"/>
              </w:rPr>
              <w:t>NP</w:t>
            </w:r>
            <w:r w:rsidR="00F631E6">
              <w:rPr>
                <w:sz w:val="26"/>
                <w:szCs w:val="26"/>
                <w:lang w:val="ru-RU"/>
              </w:rPr>
              <w:t>.</w:t>
            </w:r>
          </w:p>
        </w:tc>
      </w:tr>
      <w:tr w:rsidR="000A1614" w14:paraId="4C1000EB" w14:textId="77777777" w:rsidTr="00495BFB">
        <w:trPr>
          <w:trHeight w:val="306"/>
        </w:trPr>
        <w:tc>
          <w:tcPr>
            <w:tcW w:w="758" w:type="dxa"/>
          </w:tcPr>
          <w:p w14:paraId="1E40D23F" w14:textId="77777777" w:rsidR="000A1614" w:rsidRPr="00095B8F" w:rsidRDefault="000A1614" w:rsidP="00FB6438">
            <w:pPr>
              <w:pStyle w:val="TableParagraph"/>
              <w:spacing w:line="267" w:lineRule="exact"/>
              <w:ind w:left="2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2.7</w:t>
            </w:r>
          </w:p>
        </w:tc>
        <w:tc>
          <w:tcPr>
            <w:tcW w:w="4279" w:type="dxa"/>
            <w:tcBorders>
              <w:bottom w:val="single" w:sz="6" w:space="0" w:color="000000"/>
            </w:tcBorders>
          </w:tcPr>
          <w:p w14:paraId="37CE7D6D" w14:textId="77777777" w:rsidR="000A1614" w:rsidRPr="00095B8F" w:rsidRDefault="000A1614" w:rsidP="000A1614">
            <w:pPr>
              <w:pStyle w:val="TableParagraph"/>
              <w:spacing w:line="274" w:lineRule="exact"/>
              <w:ind w:left="26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Продукт проекта</w:t>
            </w:r>
          </w:p>
        </w:tc>
        <w:tc>
          <w:tcPr>
            <w:tcW w:w="5744" w:type="dxa"/>
          </w:tcPr>
          <w:p w14:paraId="07AE7D77" w14:textId="77777777" w:rsidR="000A1614" w:rsidRPr="004C7EC1" w:rsidRDefault="00495BFB" w:rsidP="00000599">
            <w:pPr>
              <w:pStyle w:val="TableParagraph"/>
              <w:ind w:left="142"/>
              <w:jc w:val="both"/>
              <w:rPr>
                <w:sz w:val="26"/>
                <w:szCs w:val="26"/>
                <w:lang w:val="ru-RU"/>
              </w:rPr>
            </w:pPr>
            <w:r w:rsidRPr="004C7EC1">
              <w:rPr>
                <w:sz w:val="26"/>
                <w:szCs w:val="26"/>
                <w:lang w:val="ru-RU"/>
              </w:rPr>
              <w:t>Электронная папка-накопитель сценариев, проведённых мероприятий.</w:t>
            </w:r>
          </w:p>
        </w:tc>
      </w:tr>
      <w:tr w:rsidR="000A1614" w14:paraId="6E433E5F" w14:textId="77777777" w:rsidTr="00AC0E2A">
        <w:trPr>
          <w:trHeight w:val="297"/>
        </w:trPr>
        <w:tc>
          <w:tcPr>
            <w:tcW w:w="758" w:type="dxa"/>
          </w:tcPr>
          <w:p w14:paraId="1D00042D" w14:textId="77777777" w:rsidR="000A1614" w:rsidRPr="00495BFB" w:rsidRDefault="000A1614" w:rsidP="00FB6438">
            <w:pPr>
              <w:pStyle w:val="TableParagraph"/>
              <w:rPr>
                <w:lang w:val="ru-RU"/>
              </w:rPr>
            </w:pPr>
          </w:p>
        </w:tc>
        <w:tc>
          <w:tcPr>
            <w:tcW w:w="10023" w:type="dxa"/>
            <w:gridSpan w:val="2"/>
          </w:tcPr>
          <w:p w14:paraId="1904F54D" w14:textId="075D0160" w:rsidR="00000599" w:rsidRPr="005D63F4" w:rsidRDefault="000A1614" w:rsidP="005D63F4">
            <w:pPr>
              <w:pStyle w:val="TableParagraph"/>
              <w:spacing w:line="262" w:lineRule="exact"/>
              <w:ind w:right="-245"/>
              <w:jc w:val="center"/>
              <w:rPr>
                <w:b/>
                <w:sz w:val="26"/>
                <w:lang w:val="ru-RU"/>
              </w:rPr>
            </w:pPr>
            <w:r w:rsidRPr="00973861">
              <w:rPr>
                <w:b/>
                <w:sz w:val="26"/>
                <w:lang w:val="ru-RU"/>
              </w:rPr>
              <w:t>3</w:t>
            </w:r>
            <w:r w:rsidRPr="00495BFB">
              <w:rPr>
                <w:b/>
                <w:sz w:val="26"/>
                <w:lang w:val="ru-RU"/>
              </w:rPr>
              <w:t>.</w:t>
            </w:r>
            <w:r w:rsidRPr="00973861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495BFB">
              <w:rPr>
                <w:b/>
                <w:sz w:val="26"/>
                <w:lang w:val="ru-RU"/>
              </w:rPr>
              <w:t>ОЖИДАЕМЫЙ   РЕЗУЛЬТАТ</w:t>
            </w:r>
          </w:p>
        </w:tc>
      </w:tr>
      <w:tr w:rsidR="000A1614" w14:paraId="32324C89" w14:textId="77777777" w:rsidTr="00495BFB">
        <w:trPr>
          <w:trHeight w:val="604"/>
        </w:trPr>
        <w:tc>
          <w:tcPr>
            <w:tcW w:w="758" w:type="dxa"/>
          </w:tcPr>
          <w:p w14:paraId="24BCB395" w14:textId="77777777" w:rsidR="000A1614" w:rsidRPr="00C675D5" w:rsidRDefault="000A1614" w:rsidP="00FB6438">
            <w:pPr>
              <w:pStyle w:val="TableParagraph"/>
              <w:spacing w:before="115"/>
              <w:ind w:left="202"/>
              <w:rPr>
                <w:sz w:val="26"/>
              </w:rPr>
            </w:pPr>
            <w:r w:rsidRPr="00C675D5">
              <w:rPr>
                <w:sz w:val="26"/>
              </w:rPr>
              <w:t>3.1</w:t>
            </w:r>
          </w:p>
        </w:tc>
        <w:tc>
          <w:tcPr>
            <w:tcW w:w="4279" w:type="dxa"/>
          </w:tcPr>
          <w:p w14:paraId="76421259" w14:textId="77777777" w:rsidR="000A1614" w:rsidRPr="007D7B87" w:rsidRDefault="000A1614" w:rsidP="000A1614">
            <w:pPr>
              <w:pStyle w:val="TableParagraph"/>
              <w:spacing w:line="267" w:lineRule="exact"/>
              <w:ind w:left="26"/>
              <w:jc w:val="both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Полученные</w:t>
            </w:r>
            <w:r w:rsidRPr="007D7B87">
              <w:rPr>
                <w:spacing w:val="20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результаты</w:t>
            </w:r>
            <w:r w:rsidRPr="007D7B87">
              <w:rPr>
                <w:spacing w:val="13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(ка</w:t>
            </w:r>
            <w:r>
              <w:rPr>
                <w:sz w:val="26"/>
                <w:lang w:val="ru-RU"/>
              </w:rPr>
              <w:t>ч</w:t>
            </w:r>
            <w:r w:rsidRPr="007D7B87">
              <w:rPr>
                <w:sz w:val="26"/>
                <w:lang w:val="ru-RU"/>
              </w:rPr>
              <w:t>ественные</w:t>
            </w:r>
            <w:r w:rsidRPr="007D7B87">
              <w:rPr>
                <w:spacing w:val="29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и</w:t>
            </w:r>
          </w:p>
          <w:p w14:paraId="5FC6DB83" w14:textId="77777777" w:rsidR="000A1614" w:rsidRPr="007D7B87" w:rsidRDefault="000A1614" w:rsidP="000A1614">
            <w:pPr>
              <w:pStyle w:val="TableParagraph"/>
              <w:spacing w:before="3"/>
              <w:ind w:left="26"/>
              <w:jc w:val="both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количественн</w:t>
            </w:r>
            <w:r>
              <w:rPr>
                <w:sz w:val="26"/>
                <w:lang w:val="ru-RU"/>
              </w:rPr>
              <w:t>ы</w:t>
            </w:r>
            <w:r w:rsidRPr="007D7B87">
              <w:rPr>
                <w:sz w:val="26"/>
                <w:lang w:val="ru-RU"/>
              </w:rPr>
              <w:t>е)</w:t>
            </w:r>
          </w:p>
        </w:tc>
        <w:tc>
          <w:tcPr>
            <w:tcW w:w="5744" w:type="dxa"/>
          </w:tcPr>
          <w:p w14:paraId="6AE0221B" w14:textId="77777777" w:rsidR="00E821C1" w:rsidRPr="00FE2804" w:rsidRDefault="00E821C1" w:rsidP="00000599">
            <w:pPr>
              <w:shd w:val="clear" w:color="auto" w:fill="FFFFFF"/>
              <w:ind w:left="142" w:right="74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FE2804">
              <w:rPr>
                <w:b/>
                <w:bCs/>
                <w:color w:val="000000"/>
                <w:sz w:val="28"/>
                <w:lang w:val="ru-RU"/>
              </w:rPr>
              <w:t xml:space="preserve">- </w:t>
            </w:r>
            <w:r w:rsidRPr="00FE2804">
              <w:rPr>
                <w:bCs/>
                <w:color w:val="000000"/>
                <w:sz w:val="26"/>
                <w:szCs w:val="26"/>
                <w:lang w:val="ru-RU"/>
              </w:rPr>
              <w:t>з</w:t>
            </w:r>
            <w:r w:rsidRPr="00FE2804">
              <w:rPr>
                <w:color w:val="000000"/>
                <w:sz w:val="26"/>
                <w:szCs w:val="26"/>
                <w:lang w:val="ru-RU"/>
              </w:rPr>
              <w:t>анятость детей и подростков в каникулярный период;</w:t>
            </w:r>
          </w:p>
          <w:p w14:paraId="338946C4" w14:textId="77777777" w:rsidR="00E821C1" w:rsidRPr="00FE2804" w:rsidRDefault="00E821C1" w:rsidP="00000599">
            <w:pPr>
              <w:shd w:val="clear" w:color="auto" w:fill="FFFFFF"/>
              <w:ind w:left="142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FE2804">
              <w:rPr>
                <w:color w:val="000000"/>
                <w:sz w:val="26"/>
                <w:szCs w:val="26"/>
                <w:lang w:val="ru-RU"/>
              </w:rPr>
              <w:t xml:space="preserve">- расширение </w:t>
            </w:r>
            <w:r w:rsidR="00FE2804">
              <w:rPr>
                <w:color w:val="000000"/>
                <w:sz w:val="26"/>
                <w:szCs w:val="26"/>
                <w:lang w:val="ru-RU"/>
              </w:rPr>
              <w:t xml:space="preserve">кругозора </w:t>
            </w:r>
            <w:r w:rsidRPr="00FE2804">
              <w:rPr>
                <w:color w:val="000000"/>
                <w:sz w:val="26"/>
                <w:szCs w:val="26"/>
                <w:lang w:val="ru-RU"/>
              </w:rPr>
              <w:t>учащих</w:t>
            </w:r>
            <w:r w:rsidR="00FE2804" w:rsidRPr="00FE2804">
              <w:rPr>
                <w:color w:val="000000"/>
                <w:sz w:val="26"/>
                <w:szCs w:val="26"/>
                <w:lang w:val="ru-RU"/>
              </w:rPr>
              <w:t>ся</w:t>
            </w:r>
            <w:r w:rsidRPr="00FE2804"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14:paraId="346CA8D7" w14:textId="77777777" w:rsidR="00E821C1" w:rsidRDefault="00E821C1" w:rsidP="00000599">
            <w:pPr>
              <w:shd w:val="clear" w:color="auto" w:fill="FFFFFF"/>
              <w:ind w:left="142" w:right="74"/>
              <w:jc w:val="both"/>
              <w:rPr>
                <w:spacing w:val="-6"/>
                <w:sz w:val="26"/>
                <w:szCs w:val="26"/>
                <w:lang w:val="ru-RU"/>
              </w:rPr>
            </w:pPr>
            <w:r w:rsidRPr="00FE2804"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r w:rsidR="00FE2804">
              <w:rPr>
                <w:sz w:val="26"/>
                <w:szCs w:val="26"/>
                <w:bdr w:val="none" w:sz="0" w:space="0" w:color="auto" w:frame="1"/>
                <w:lang w:val="ru-RU"/>
              </w:rPr>
              <w:t>у</w:t>
            </w:r>
            <w:r w:rsidR="00FE2804" w:rsidRPr="00F631E6">
              <w:rPr>
                <w:sz w:val="26"/>
                <w:szCs w:val="26"/>
                <w:bdr w:val="none" w:sz="0" w:space="0" w:color="auto" w:frame="1"/>
                <w:lang w:val="ru-RU"/>
              </w:rPr>
              <w:t>лучш</w:t>
            </w:r>
            <w:r w:rsidR="00FE2804">
              <w:rPr>
                <w:sz w:val="26"/>
                <w:szCs w:val="26"/>
                <w:bdr w:val="none" w:sz="0" w:space="0" w:color="auto" w:frame="1"/>
                <w:lang w:val="ru-RU"/>
              </w:rPr>
              <w:t>ение</w:t>
            </w:r>
            <w:r w:rsidR="00FE2804" w:rsidRPr="00F631E6">
              <w:rPr>
                <w:sz w:val="26"/>
                <w:szCs w:val="26"/>
                <w:bdr w:val="none" w:sz="0" w:space="0" w:color="auto" w:frame="1"/>
                <w:lang w:val="ru-RU"/>
              </w:rPr>
              <w:t xml:space="preserve"> эмоционально</w:t>
            </w:r>
            <w:r w:rsidR="00FE2804">
              <w:rPr>
                <w:sz w:val="26"/>
                <w:szCs w:val="26"/>
                <w:bdr w:val="none" w:sz="0" w:space="0" w:color="auto" w:frame="1"/>
                <w:lang w:val="ru-RU"/>
              </w:rPr>
              <w:t>го</w:t>
            </w:r>
            <w:r w:rsidR="00FE2804" w:rsidRPr="00F631E6">
              <w:rPr>
                <w:sz w:val="26"/>
                <w:szCs w:val="26"/>
                <w:bdr w:val="none" w:sz="0" w:space="0" w:color="auto" w:frame="1"/>
                <w:lang w:val="ru-RU"/>
              </w:rPr>
              <w:t xml:space="preserve"> и физическо</w:t>
            </w:r>
            <w:r w:rsidR="00FE2804">
              <w:rPr>
                <w:sz w:val="26"/>
                <w:szCs w:val="26"/>
                <w:bdr w:val="none" w:sz="0" w:space="0" w:color="auto" w:frame="1"/>
                <w:lang w:val="ru-RU"/>
              </w:rPr>
              <w:t>го</w:t>
            </w:r>
            <w:r w:rsidR="00FE2804" w:rsidRPr="00F631E6">
              <w:rPr>
                <w:sz w:val="26"/>
                <w:szCs w:val="26"/>
                <w:bdr w:val="none" w:sz="0" w:space="0" w:color="auto" w:frame="1"/>
                <w:lang w:val="ru-RU"/>
              </w:rPr>
              <w:t xml:space="preserve"> состояни</w:t>
            </w:r>
            <w:r w:rsidR="00FE2804">
              <w:rPr>
                <w:sz w:val="26"/>
                <w:szCs w:val="26"/>
                <w:bdr w:val="none" w:sz="0" w:space="0" w:color="auto" w:frame="1"/>
                <w:lang w:val="ru-RU"/>
              </w:rPr>
              <w:t>я</w:t>
            </w:r>
            <w:r w:rsidR="00FE2804" w:rsidRPr="00F631E6">
              <w:rPr>
                <w:sz w:val="26"/>
                <w:szCs w:val="26"/>
                <w:bdr w:val="none" w:sz="0" w:space="0" w:color="auto" w:frame="1"/>
                <w:lang w:val="ru-RU"/>
              </w:rPr>
              <w:t xml:space="preserve"> участников проекта</w:t>
            </w:r>
            <w:r w:rsidR="00FE2804">
              <w:rPr>
                <w:sz w:val="26"/>
                <w:szCs w:val="26"/>
                <w:bdr w:val="none" w:sz="0" w:space="0" w:color="auto" w:frame="1"/>
                <w:lang w:val="ru-RU"/>
              </w:rPr>
              <w:t>;</w:t>
            </w:r>
            <w:r w:rsidR="00FE2804" w:rsidRPr="00FE280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47961F90" w14:textId="77777777" w:rsidR="00F631E6" w:rsidRPr="00FE2804" w:rsidRDefault="00FE2804" w:rsidP="00000599">
            <w:pPr>
              <w:pStyle w:val="ae"/>
              <w:ind w:left="142" w:right="74"/>
              <w:jc w:val="both"/>
              <w:rPr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="00F631E6" w:rsidRPr="00F631E6">
              <w:rPr>
                <w:sz w:val="26"/>
                <w:szCs w:val="26"/>
                <w:bdr w:val="none" w:sz="0" w:space="0" w:color="auto" w:frame="1"/>
              </w:rPr>
              <w:t>  </w:t>
            </w:r>
            <w:r>
              <w:rPr>
                <w:sz w:val="26"/>
                <w:szCs w:val="26"/>
                <w:bdr w:val="none" w:sz="0" w:space="0" w:color="auto" w:frame="1"/>
                <w:lang w:val="ru-RU"/>
              </w:rPr>
              <w:t>р</w:t>
            </w:r>
            <w:r w:rsidR="00F631E6" w:rsidRPr="00F631E6">
              <w:rPr>
                <w:sz w:val="26"/>
                <w:szCs w:val="26"/>
                <w:bdr w:val="none" w:sz="0" w:space="0" w:color="auto" w:frame="1"/>
                <w:lang w:val="ru-RU"/>
              </w:rPr>
              <w:t>азвит</w:t>
            </w:r>
            <w:r w:rsidR="00F631E6">
              <w:rPr>
                <w:sz w:val="26"/>
                <w:szCs w:val="26"/>
                <w:bdr w:val="none" w:sz="0" w:space="0" w:color="auto" w:frame="1"/>
                <w:lang w:val="ru-RU"/>
              </w:rPr>
              <w:t>ие лидерских</w:t>
            </w:r>
            <w:r w:rsidR="00F631E6" w:rsidRPr="00F631E6">
              <w:rPr>
                <w:sz w:val="26"/>
                <w:szCs w:val="26"/>
                <w:bdr w:val="none" w:sz="0" w:space="0" w:color="auto" w:frame="1"/>
                <w:lang w:val="ru-RU"/>
              </w:rPr>
              <w:t xml:space="preserve"> и организаторски</w:t>
            </w:r>
            <w:r w:rsidR="00F631E6">
              <w:rPr>
                <w:sz w:val="26"/>
                <w:szCs w:val="26"/>
                <w:bdr w:val="none" w:sz="0" w:space="0" w:color="auto" w:frame="1"/>
                <w:lang w:val="ru-RU"/>
              </w:rPr>
              <w:t>х</w:t>
            </w:r>
            <w:r w:rsidR="00F631E6" w:rsidRPr="00F631E6">
              <w:rPr>
                <w:sz w:val="26"/>
                <w:szCs w:val="26"/>
                <w:bdr w:val="none" w:sz="0" w:space="0" w:color="auto" w:frame="1"/>
                <w:lang w:val="ru-RU"/>
              </w:rPr>
              <w:t xml:space="preserve"> качеств, приобре</w:t>
            </w:r>
            <w:r w:rsidR="00F631E6">
              <w:rPr>
                <w:sz w:val="26"/>
                <w:szCs w:val="26"/>
                <w:bdr w:val="none" w:sz="0" w:space="0" w:color="auto" w:frame="1"/>
                <w:lang w:val="ru-RU"/>
              </w:rPr>
              <w:t>тение  новых</w:t>
            </w:r>
            <w:r w:rsidR="00F631E6" w:rsidRPr="00F631E6">
              <w:rPr>
                <w:sz w:val="26"/>
                <w:szCs w:val="26"/>
                <w:bdr w:val="none" w:sz="0" w:space="0" w:color="auto" w:frame="1"/>
                <w:lang w:val="ru-RU"/>
              </w:rPr>
              <w:t xml:space="preserve"> знани</w:t>
            </w:r>
            <w:r w:rsidR="00F631E6">
              <w:rPr>
                <w:sz w:val="26"/>
                <w:szCs w:val="26"/>
                <w:bdr w:val="none" w:sz="0" w:space="0" w:color="auto" w:frame="1"/>
                <w:lang w:val="ru-RU"/>
              </w:rPr>
              <w:t>й</w:t>
            </w:r>
            <w:r w:rsidR="00F631E6" w:rsidRPr="00F631E6">
              <w:rPr>
                <w:sz w:val="26"/>
                <w:szCs w:val="26"/>
                <w:bdr w:val="none" w:sz="0" w:space="0" w:color="auto" w:frame="1"/>
                <w:lang w:val="ru-RU"/>
              </w:rPr>
              <w:t>;</w:t>
            </w:r>
          </w:p>
          <w:p w14:paraId="6545C0E2" w14:textId="77777777" w:rsidR="00F631E6" w:rsidRPr="00FE2804" w:rsidRDefault="00FE2804" w:rsidP="00000599">
            <w:pPr>
              <w:pStyle w:val="ae"/>
              <w:ind w:left="142" w:right="74"/>
              <w:jc w:val="both"/>
              <w:rPr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 п</w:t>
            </w:r>
            <w:r w:rsidR="00F631E6" w:rsidRPr="00FE2804">
              <w:rPr>
                <w:sz w:val="26"/>
                <w:szCs w:val="26"/>
                <w:bdr w:val="none" w:sz="0" w:space="0" w:color="auto" w:frame="1"/>
                <w:lang w:val="ru-RU"/>
              </w:rPr>
              <w:t>редупре</w:t>
            </w:r>
            <w:r>
              <w:rPr>
                <w:sz w:val="26"/>
                <w:szCs w:val="26"/>
                <w:bdr w:val="none" w:sz="0" w:space="0" w:color="auto" w:frame="1"/>
                <w:lang w:val="ru-RU"/>
              </w:rPr>
              <w:t>ждение</w:t>
            </w:r>
            <w:r w:rsidR="00F631E6" w:rsidRPr="00FE2804">
              <w:rPr>
                <w:sz w:val="26"/>
                <w:szCs w:val="26"/>
                <w:bdr w:val="none" w:sz="0" w:space="0" w:color="auto" w:frame="1"/>
                <w:lang w:val="ru-RU"/>
              </w:rPr>
              <w:t xml:space="preserve"> правонарушения среди детей и подростков;</w:t>
            </w:r>
          </w:p>
          <w:p w14:paraId="40059BAF" w14:textId="77777777" w:rsidR="000A1614" w:rsidRPr="00FE2804" w:rsidRDefault="00FE2804" w:rsidP="00000599">
            <w:pPr>
              <w:pStyle w:val="ae"/>
              <w:ind w:left="142" w:right="74"/>
              <w:jc w:val="both"/>
              <w:rPr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sz w:val="26"/>
                <w:szCs w:val="26"/>
                <w:bdr w:val="none" w:sz="0" w:space="0" w:color="auto" w:frame="1"/>
                <w:lang w:val="ru-RU"/>
              </w:rPr>
              <w:t>- у</w:t>
            </w:r>
            <w:r w:rsidR="00F631E6" w:rsidRPr="00FE2804">
              <w:rPr>
                <w:sz w:val="26"/>
                <w:szCs w:val="26"/>
                <w:bdr w:val="none" w:sz="0" w:space="0" w:color="auto" w:frame="1"/>
                <w:lang w:val="ru-RU"/>
              </w:rPr>
              <w:t>частники проекта приобретут умения и навыки</w:t>
            </w:r>
            <w:r w:rsidR="00F631E6" w:rsidRPr="00F631E6">
              <w:rPr>
                <w:sz w:val="26"/>
                <w:szCs w:val="26"/>
                <w:bdr w:val="none" w:sz="0" w:space="0" w:color="auto" w:frame="1"/>
              </w:rPr>
              <w:t>  </w:t>
            </w:r>
            <w:r w:rsidR="00F631E6" w:rsidRPr="00FE2804">
              <w:rPr>
                <w:sz w:val="26"/>
                <w:szCs w:val="26"/>
                <w:bdr w:val="none" w:sz="0" w:space="0" w:color="auto" w:frame="1"/>
                <w:lang w:val="ru-RU"/>
              </w:rPr>
              <w:t>индивидуальной и коллективной творческой  деятельности.</w:t>
            </w:r>
          </w:p>
        </w:tc>
      </w:tr>
      <w:tr w:rsidR="000A1614" w14:paraId="43D9A57E" w14:textId="77777777" w:rsidTr="00495BFB">
        <w:trPr>
          <w:trHeight w:val="282"/>
        </w:trPr>
        <w:tc>
          <w:tcPr>
            <w:tcW w:w="758" w:type="dxa"/>
          </w:tcPr>
          <w:p w14:paraId="4EAEF3F1" w14:textId="77777777" w:rsidR="000A1614" w:rsidRPr="007D7B87" w:rsidRDefault="000A1614" w:rsidP="00FB6438">
            <w:pPr>
              <w:pStyle w:val="TableParagraph"/>
              <w:spacing w:line="258" w:lineRule="exact"/>
              <w:ind w:left="210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lastRenderedPageBreak/>
              <w:t>3.2.</w:t>
            </w:r>
          </w:p>
        </w:tc>
        <w:tc>
          <w:tcPr>
            <w:tcW w:w="4279" w:type="dxa"/>
          </w:tcPr>
          <w:p w14:paraId="28D14C07" w14:textId="77777777" w:rsidR="000A1614" w:rsidRPr="007D7B87" w:rsidRDefault="000A1614" w:rsidP="000A1614">
            <w:pPr>
              <w:pStyle w:val="TableParagraph"/>
              <w:spacing w:line="258" w:lineRule="exact"/>
              <w:ind w:left="26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Логотип проекта (если есть)</w:t>
            </w:r>
          </w:p>
        </w:tc>
        <w:tc>
          <w:tcPr>
            <w:tcW w:w="5744" w:type="dxa"/>
          </w:tcPr>
          <w:p w14:paraId="005E7C78" w14:textId="77777777" w:rsidR="000A1614" w:rsidRDefault="00E5448F" w:rsidP="00F631E6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81BA5E2" wp14:editId="17B79FBA">
                  <wp:extent cx="2160113" cy="1775590"/>
                  <wp:effectExtent l="0" t="0" r="0" b="0"/>
                  <wp:docPr id="2" name="Рисунок 1" descr="C:\Users\Алеся\загрузки моя\Desktop\vremena-go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ся\загрузки моя\Desktop\vremena-go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457" cy="1779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E9876" w14:textId="77777777" w:rsidR="00F12C76" w:rsidRDefault="00F12C76" w:rsidP="00C675D5">
      <w:pPr>
        <w:jc w:val="both"/>
      </w:pPr>
    </w:p>
    <w:sectPr w:rsidR="00F12C76" w:rsidSect="00000599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0B4C"/>
    <w:multiLevelType w:val="hybridMultilevel"/>
    <w:tmpl w:val="348408E4"/>
    <w:lvl w:ilvl="0" w:tplc="55D8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BF5BF4"/>
    <w:multiLevelType w:val="multilevel"/>
    <w:tmpl w:val="D9C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24680"/>
    <w:multiLevelType w:val="multilevel"/>
    <w:tmpl w:val="A97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A55AB"/>
    <w:multiLevelType w:val="multilevel"/>
    <w:tmpl w:val="7FC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D288C"/>
    <w:multiLevelType w:val="hybridMultilevel"/>
    <w:tmpl w:val="6C1C0FB2"/>
    <w:lvl w:ilvl="0" w:tplc="DD42A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222715">
    <w:abstractNumId w:val="3"/>
  </w:num>
  <w:num w:numId="2" w16cid:durableId="1320698205">
    <w:abstractNumId w:val="2"/>
  </w:num>
  <w:num w:numId="3" w16cid:durableId="231477338">
    <w:abstractNumId w:val="1"/>
  </w:num>
  <w:num w:numId="4" w16cid:durableId="269358026">
    <w:abstractNumId w:val="4"/>
  </w:num>
  <w:num w:numId="5" w16cid:durableId="187893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B87"/>
    <w:rsid w:val="00000599"/>
    <w:rsid w:val="000476FB"/>
    <w:rsid w:val="00095B8F"/>
    <w:rsid w:val="000A1614"/>
    <w:rsid w:val="000A20D3"/>
    <w:rsid w:val="000B64A4"/>
    <w:rsid w:val="000E6698"/>
    <w:rsid w:val="00316241"/>
    <w:rsid w:val="00387B19"/>
    <w:rsid w:val="003B574E"/>
    <w:rsid w:val="00492907"/>
    <w:rsid w:val="00495BFB"/>
    <w:rsid w:val="004B6ABC"/>
    <w:rsid w:val="004C7EC1"/>
    <w:rsid w:val="005A706B"/>
    <w:rsid w:val="005D63F4"/>
    <w:rsid w:val="005F6CF8"/>
    <w:rsid w:val="0060405E"/>
    <w:rsid w:val="00632776"/>
    <w:rsid w:val="006A481D"/>
    <w:rsid w:val="006C0B77"/>
    <w:rsid w:val="006E6262"/>
    <w:rsid w:val="0073694F"/>
    <w:rsid w:val="007678AE"/>
    <w:rsid w:val="00774EDC"/>
    <w:rsid w:val="007D7B87"/>
    <w:rsid w:val="008242FF"/>
    <w:rsid w:val="00870751"/>
    <w:rsid w:val="00897B78"/>
    <w:rsid w:val="008A7E10"/>
    <w:rsid w:val="00922C48"/>
    <w:rsid w:val="00924065"/>
    <w:rsid w:val="00973861"/>
    <w:rsid w:val="00975448"/>
    <w:rsid w:val="009864C2"/>
    <w:rsid w:val="00A66F28"/>
    <w:rsid w:val="00B915B7"/>
    <w:rsid w:val="00C34C71"/>
    <w:rsid w:val="00C675D5"/>
    <w:rsid w:val="00C84F45"/>
    <w:rsid w:val="00C96BC3"/>
    <w:rsid w:val="00D278FA"/>
    <w:rsid w:val="00DC73C3"/>
    <w:rsid w:val="00E5448F"/>
    <w:rsid w:val="00E64CB8"/>
    <w:rsid w:val="00E821C1"/>
    <w:rsid w:val="00EA59DF"/>
    <w:rsid w:val="00EC1F89"/>
    <w:rsid w:val="00EE4070"/>
    <w:rsid w:val="00F12C76"/>
    <w:rsid w:val="00F427F6"/>
    <w:rsid w:val="00F631E6"/>
    <w:rsid w:val="00F83F4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3E8B"/>
  <w15:docId w15:val="{BCB020F5-0C0F-42E9-92EA-6367F36D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D7B87"/>
    <w:pPr>
      <w:ind w:left="497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87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7D7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B8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D7B8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7B87"/>
  </w:style>
  <w:style w:type="character" w:styleId="a5">
    <w:name w:val="Hyperlink"/>
    <w:uiPriority w:val="99"/>
    <w:rsid w:val="007D7B87"/>
    <w:rPr>
      <w:color w:val="0000FF"/>
      <w:u w:val="single"/>
    </w:rPr>
  </w:style>
  <w:style w:type="paragraph" w:customStyle="1" w:styleId="a6">
    <w:name w:val="Стандарт"/>
    <w:basedOn w:val="a7"/>
    <w:rsid w:val="007D7B87"/>
    <w:pPr>
      <w:widowControl/>
      <w:tabs>
        <w:tab w:val="clear" w:pos="4677"/>
        <w:tab w:val="clear" w:pos="9355"/>
      </w:tabs>
      <w:autoSpaceDE/>
      <w:autoSpaceDN/>
      <w:ind w:firstLine="567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B87"/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7B87"/>
    <w:rPr>
      <w:color w:val="605E5C"/>
      <w:shd w:val="clear" w:color="auto" w:fill="E1DFDD"/>
    </w:rPr>
  </w:style>
  <w:style w:type="character" w:styleId="a9">
    <w:name w:val="Strong"/>
    <w:uiPriority w:val="22"/>
    <w:qFormat/>
    <w:rsid w:val="007D7B87"/>
    <w:rPr>
      <w:b/>
      <w:bCs/>
    </w:rPr>
  </w:style>
  <w:style w:type="paragraph" w:styleId="aa">
    <w:name w:val="Normal (Web)"/>
    <w:basedOn w:val="a"/>
    <w:uiPriority w:val="99"/>
    <w:unhideWhenUsed/>
    <w:rsid w:val="00924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2">
    <w:name w:val="Font Style12"/>
    <w:rsid w:val="00495BFB"/>
    <w:rPr>
      <w:rFonts w:ascii="Trebuchet MS" w:hAnsi="Trebuchet MS"/>
      <w:b/>
      <w:sz w:val="20"/>
    </w:rPr>
  </w:style>
  <w:style w:type="paragraph" w:styleId="ab">
    <w:name w:val="List Paragraph"/>
    <w:basedOn w:val="a"/>
    <w:uiPriority w:val="34"/>
    <w:qFormat/>
    <w:rsid w:val="00495BF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0B64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4A4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F631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2023-09-19T04:45:00Z</dcterms:created>
  <dcterms:modified xsi:type="dcterms:W3CDTF">2023-10-09T12:18:00Z</dcterms:modified>
</cp:coreProperties>
</file>